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29"/>
        <w:tblW w:w="5000" w:type="pct"/>
        <w:tblLook w:val="04A0" w:firstRow="1" w:lastRow="0" w:firstColumn="1" w:lastColumn="0" w:noHBand="0" w:noVBand="1"/>
      </w:tblPr>
      <w:tblGrid>
        <w:gridCol w:w="9571"/>
      </w:tblGrid>
      <w:tr w:rsidR="00D86799" w:rsidRPr="00D86799" w:rsidTr="003B5D1C">
        <w:trPr>
          <w:trHeight w:val="2880"/>
        </w:trPr>
        <w:tc>
          <w:tcPr>
            <w:tcW w:w="5000" w:type="pct"/>
          </w:tcPr>
          <w:p w:rsidR="00D86799" w:rsidRPr="00D86799" w:rsidRDefault="00D81530" w:rsidP="00D86799">
            <w:pPr>
              <w:pStyle w:val="af"/>
              <w:jc w:val="center"/>
              <w:rPr>
                <w:b w:val="0"/>
                <w:bCs/>
                <w:spacing w:val="-3"/>
                <w:sz w:val="28"/>
                <w:szCs w:val="28"/>
                <w:lang w:eastAsia="ru-RU"/>
              </w:rPr>
            </w:pPr>
            <w:bookmarkStart w:id="0" w:name="_GoBack"/>
            <w:bookmarkEnd w:id="0"/>
            <w:r>
              <w:rPr>
                <w:b w:val="0"/>
                <w:bCs/>
                <w:noProof/>
                <w:spacing w:val="-3"/>
                <w:sz w:val="28"/>
                <w:szCs w:val="28"/>
                <w:lang w:eastAsia="ru-RU"/>
              </w:rPr>
              <w:drawing>
                <wp:inline distT="0" distB="0" distL="0" distR="0">
                  <wp:extent cx="6096000" cy="8620760"/>
                  <wp:effectExtent l="19050" t="0" r="0" b="0"/>
                  <wp:docPr id="1" name="Рисунок 0" descr="Титульный лист - Государственное регулирование экономики(К)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 лист - Государственное регулирование экономики(К)_page-0001.jpg"/>
                          <pic:cNvPicPr/>
                        </pic:nvPicPr>
                        <pic:blipFill>
                          <a:blip r:embed="rId8" cstate="print"/>
                          <a:stretch>
                            <a:fillRect/>
                          </a:stretch>
                        </pic:blipFill>
                        <pic:spPr>
                          <a:xfrm>
                            <a:off x="0" y="0"/>
                            <a:ext cx="6096000" cy="8620760"/>
                          </a:xfrm>
                          <a:prstGeom prst="rect">
                            <a:avLst/>
                          </a:prstGeom>
                        </pic:spPr>
                      </pic:pic>
                    </a:graphicData>
                  </a:graphic>
                </wp:inline>
              </w:drawing>
            </w:r>
          </w:p>
          <w:p w:rsidR="00D86799" w:rsidRPr="00D86799" w:rsidRDefault="00D86799" w:rsidP="00D86799">
            <w:pPr>
              <w:pStyle w:val="af"/>
              <w:jc w:val="center"/>
              <w:rPr>
                <w:b w:val="0"/>
                <w:bCs/>
                <w:spacing w:val="-3"/>
                <w:sz w:val="28"/>
                <w:szCs w:val="28"/>
                <w:lang w:eastAsia="ru-RU"/>
              </w:rPr>
            </w:pPr>
          </w:p>
          <w:p w:rsidR="00E65EFB" w:rsidRPr="00D86799" w:rsidRDefault="00D86799" w:rsidP="00E65EFB">
            <w:pPr>
              <w:pStyle w:val="af"/>
              <w:spacing w:after="100"/>
            </w:pPr>
            <w:r w:rsidRPr="00D86799">
              <w:rPr>
                <w:b w:val="0"/>
                <w:bCs/>
                <w:spacing w:val="-3"/>
                <w:sz w:val="28"/>
                <w:szCs w:val="28"/>
                <w:lang w:eastAsia="ru-RU"/>
              </w:rPr>
              <w:t xml:space="preserve">                  </w:t>
            </w:r>
          </w:p>
          <w:p w:rsidR="00D86799" w:rsidRPr="00D86799" w:rsidRDefault="00D86799" w:rsidP="00D86799">
            <w:pPr>
              <w:spacing w:after="100" w:line="240" w:lineRule="auto"/>
              <w:ind w:left="0"/>
              <w:jc w:val="both"/>
              <w:rPr>
                <w:rFonts w:ascii="Times New Roman" w:hAnsi="Times New Roman" w:cs="Times New Roman"/>
              </w:rPr>
            </w:pPr>
          </w:p>
        </w:tc>
      </w:tr>
    </w:tbl>
    <w:p w:rsidR="00D86799" w:rsidRPr="00D86799" w:rsidRDefault="00D86799" w:rsidP="00D86799">
      <w:pPr>
        <w:spacing w:line="240" w:lineRule="auto"/>
        <w:rPr>
          <w:rFonts w:ascii="Times New Roman" w:hAnsi="Times New Roman" w:cs="Times New Roman"/>
        </w:rPr>
      </w:pPr>
    </w:p>
    <w:p w:rsidR="00D86799" w:rsidRDefault="00D86799" w:rsidP="00D86799">
      <w:pPr>
        <w:pStyle w:val="ad"/>
        <w:spacing w:before="0" w:after="0"/>
        <w:ind w:left="4248" w:firstLine="708"/>
        <w:jc w:val="left"/>
        <w:rPr>
          <w:rFonts w:ascii="Times New Roman" w:hAnsi="Times New Roman"/>
          <w:bCs/>
          <w:sz w:val="28"/>
          <w:szCs w:val="28"/>
        </w:rPr>
      </w:pPr>
    </w:p>
    <w:p w:rsidR="00D86799" w:rsidRDefault="00D86799" w:rsidP="00D86799">
      <w:pPr>
        <w:rPr>
          <w:lang w:eastAsia="ru-RU"/>
        </w:rPr>
      </w:pPr>
    </w:p>
    <w:p w:rsidR="00D86799" w:rsidRDefault="00D86799" w:rsidP="00D86799">
      <w:pPr>
        <w:rPr>
          <w:lang w:eastAsia="ru-RU"/>
        </w:rPr>
      </w:pPr>
    </w:p>
    <w:sdt>
      <w:sdtPr>
        <w:rPr>
          <w:rFonts w:asciiTheme="minorHAnsi" w:eastAsiaTheme="minorHAnsi" w:hAnsiTheme="minorHAnsi" w:cstheme="minorBidi"/>
          <w:b w:val="0"/>
          <w:bCs w:val="0"/>
          <w:color w:val="auto"/>
          <w:sz w:val="22"/>
          <w:szCs w:val="22"/>
          <w:lang w:eastAsia="en-US"/>
        </w:rPr>
        <w:id w:val="-1019003350"/>
        <w:docPartObj>
          <w:docPartGallery w:val="Table of Contents"/>
          <w:docPartUnique/>
        </w:docPartObj>
      </w:sdtPr>
      <w:sdtEndPr>
        <w:rPr>
          <w:noProof/>
        </w:rPr>
      </w:sdtEndPr>
      <w:sdtContent>
        <w:p w:rsidR="00E773FA" w:rsidRPr="00F718F7" w:rsidRDefault="00F718F7" w:rsidP="006C03D6">
          <w:pPr>
            <w:pStyle w:val="af2"/>
            <w:jc w:val="center"/>
            <w:rPr>
              <w:rFonts w:ascii="Times New Roman" w:hAnsi="Times New Roman" w:cs="Times New Roman"/>
              <w:b w:val="0"/>
              <w:color w:val="000000" w:themeColor="text1"/>
            </w:rPr>
          </w:pPr>
          <w:r w:rsidRPr="00F718F7">
            <w:rPr>
              <w:rFonts w:ascii="Times New Roman" w:hAnsi="Times New Roman" w:cs="Times New Roman"/>
              <w:b w:val="0"/>
              <w:color w:val="000000" w:themeColor="text1"/>
            </w:rPr>
            <w:t>ОГЛАВЛЕНИЕ</w:t>
          </w:r>
        </w:p>
        <w:p w:rsidR="00E773FA" w:rsidRPr="006C03D6" w:rsidRDefault="006D10F8">
          <w:pPr>
            <w:pStyle w:val="11"/>
            <w:tabs>
              <w:tab w:val="right" w:leader="dot" w:pos="9345"/>
            </w:tabs>
            <w:rPr>
              <w:rFonts w:ascii="Times New Roman" w:eastAsiaTheme="minorEastAsia" w:hAnsi="Times New Roman" w:cs="Times New Roman"/>
              <w:b w:val="0"/>
              <w:bCs w:val="0"/>
              <w:i w:val="0"/>
              <w:iCs w:val="0"/>
              <w:noProof/>
              <w:sz w:val="28"/>
              <w:szCs w:val="28"/>
              <w:lang w:eastAsia="ru-RU"/>
            </w:rPr>
          </w:pPr>
          <w:r w:rsidRPr="006C03D6">
            <w:rPr>
              <w:rFonts w:ascii="Times New Roman" w:hAnsi="Times New Roman" w:cs="Times New Roman"/>
              <w:b w:val="0"/>
              <w:bCs w:val="0"/>
              <w:i w:val="0"/>
              <w:sz w:val="28"/>
              <w:szCs w:val="28"/>
            </w:rPr>
            <w:fldChar w:fldCharType="begin"/>
          </w:r>
          <w:r w:rsidR="00E773FA" w:rsidRPr="006C03D6">
            <w:rPr>
              <w:rFonts w:ascii="Times New Roman" w:hAnsi="Times New Roman" w:cs="Times New Roman"/>
              <w:b w:val="0"/>
              <w:i w:val="0"/>
              <w:sz w:val="28"/>
              <w:szCs w:val="28"/>
            </w:rPr>
            <w:instrText>TOC \o "1-3" \h \z \u</w:instrText>
          </w:r>
          <w:r w:rsidRPr="006C03D6">
            <w:rPr>
              <w:rFonts w:ascii="Times New Roman" w:hAnsi="Times New Roman" w:cs="Times New Roman"/>
              <w:b w:val="0"/>
              <w:bCs w:val="0"/>
              <w:i w:val="0"/>
              <w:sz w:val="28"/>
              <w:szCs w:val="28"/>
            </w:rPr>
            <w:fldChar w:fldCharType="separate"/>
          </w:r>
          <w:hyperlink w:anchor="_Toc41552637" w:history="1">
            <w:r w:rsidR="00F718F7" w:rsidRPr="006C03D6">
              <w:rPr>
                <w:rStyle w:val="af1"/>
                <w:rFonts w:ascii="Times New Roman" w:hAnsi="Times New Roman" w:cs="Times New Roman"/>
                <w:b w:val="0"/>
                <w:i w:val="0"/>
                <w:noProof/>
                <w:sz w:val="28"/>
                <w:szCs w:val="28"/>
              </w:rPr>
              <w:t>ВВЕДЕНИЕ</w:t>
            </w:r>
            <w:r w:rsidR="00F718F7" w:rsidRPr="006C03D6">
              <w:rPr>
                <w:rFonts w:ascii="Times New Roman" w:hAnsi="Times New Roman" w:cs="Times New Roman"/>
                <w:b w:val="0"/>
                <w:i w:val="0"/>
                <w:noProof/>
                <w:webHidden/>
                <w:sz w:val="28"/>
                <w:szCs w:val="28"/>
              </w:rPr>
              <w:tab/>
            </w:r>
            <w:r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_Toc41552637 \h </w:instrText>
            </w:r>
            <w:r w:rsidRPr="006C03D6">
              <w:rPr>
                <w:rFonts w:ascii="Times New Roman" w:hAnsi="Times New Roman" w:cs="Times New Roman"/>
                <w:b w:val="0"/>
                <w:i w:val="0"/>
                <w:noProof/>
                <w:webHidden/>
                <w:sz w:val="28"/>
                <w:szCs w:val="28"/>
              </w:rPr>
            </w:r>
            <w:r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3</w:t>
            </w:r>
            <w:r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38" w:history="1">
            <w:r w:rsidR="00F718F7" w:rsidRPr="006C03D6">
              <w:rPr>
                <w:rStyle w:val="af1"/>
                <w:rFonts w:ascii="Times New Roman" w:hAnsi="Times New Roman" w:cs="Times New Roman"/>
                <w:b w:val="0"/>
                <w:i w:val="0"/>
                <w:noProof/>
                <w:sz w:val="28"/>
                <w:szCs w:val="28"/>
              </w:rPr>
              <w:t>ГЛАВА 1 ТЕОРЕТИЧЕСКИЕ ОСНОВЫ СОЦИАЛЬНОЙ ПОЛИТИКИ ГОСУДАРСТВА</w:t>
            </w:r>
            <w:r w:rsidR="00F718F7"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_Toc41552638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6</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39" w:history="1">
            <w:r w:rsidR="00E773FA" w:rsidRPr="006C03D6">
              <w:rPr>
                <w:rStyle w:val="af1"/>
                <w:rFonts w:ascii="Times New Roman" w:hAnsi="Times New Roman" w:cs="Times New Roman"/>
                <w:b w:val="0"/>
                <w:i w:val="0"/>
                <w:noProof/>
                <w:sz w:val="28"/>
                <w:szCs w:val="28"/>
              </w:rPr>
              <w:t>1.1. Современные теории социальной политики государства</w:t>
            </w:r>
            <w:r w:rsidR="00E773FA"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_Toc41552639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6</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0" w:history="1">
            <w:r w:rsidR="00E773FA" w:rsidRPr="006C03D6">
              <w:rPr>
                <w:rStyle w:val="af1"/>
                <w:rFonts w:ascii="Times New Roman" w:hAnsi="Times New Roman" w:cs="Times New Roman"/>
                <w:b w:val="0"/>
                <w:i w:val="0"/>
                <w:noProof/>
                <w:sz w:val="28"/>
                <w:szCs w:val="28"/>
              </w:rPr>
              <w:t>1.2. Цели и задачи социальной политики</w:t>
            </w:r>
            <w:r w:rsidR="00E773FA"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_Toc41552640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10</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1" w:history="1">
            <w:r w:rsidR="00F718F7" w:rsidRPr="006C03D6">
              <w:rPr>
                <w:rStyle w:val="af1"/>
                <w:rFonts w:ascii="Times New Roman" w:hAnsi="Times New Roman" w:cs="Times New Roman"/>
                <w:b w:val="0"/>
                <w:i w:val="0"/>
                <w:noProof/>
                <w:sz w:val="28"/>
                <w:szCs w:val="28"/>
              </w:rPr>
              <w:t>ГЛАВА 2 ОСОБЕННОСТИ РОССИЙСКОЙ СОЦИАЛЬНОЙ ПОЛИТИКИ</w:t>
            </w:r>
            <w:r w:rsidR="00F718F7"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_Toc41552641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16</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2" w:history="1">
            <w:r w:rsidR="00E773FA" w:rsidRPr="006C03D6">
              <w:rPr>
                <w:rStyle w:val="af1"/>
                <w:rFonts w:ascii="Times New Roman" w:hAnsi="Times New Roman" w:cs="Times New Roman"/>
                <w:b w:val="0"/>
                <w:i w:val="0"/>
                <w:noProof/>
                <w:sz w:val="28"/>
                <w:szCs w:val="28"/>
              </w:rPr>
              <w:t>2.1. Современная социальная политика России</w:t>
            </w:r>
            <w:r w:rsidR="00E773FA"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_Toc41552642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16</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3" w:history="1">
            <w:r w:rsidR="00E773FA" w:rsidRPr="006C03D6">
              <w:rPr>
                <w:rStyle w:val="af1"/>
                <w:rFonts w:ascii="Times New Roman" w:hAnsi="Times New Roman" w:cs="Times New Roman"/>
                <w:b w:val="0"/>
                <w:i w:val="0"/>
                <w:noProof/>
                <w:sz w:val="28"/>
                <w:szCs w:val="28"/>
              </w:rPr>
              <w:t>2.2. Проблемы и тенденции развития социальной политики</w:t>
            </w:r>
            <w:r w:rsidR="00E773FA"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_Toc41552643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21</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4" w:history="1">
            <w:r w:rsidR="00F718F7" w:rsidRPr="006C03D6">
              <w:rPr>
                <w:rStyle w:val="af1"/>
                <w:rFonts w:ascii="Times New Roman" w:hAnsi="Times New Roman" w:cs="Times New Roman"/>
                <w:b w:val="0"/>
                <w:i w:val="0"/>
                <w:noProof/>
                <w:sz w:val="28"/>
                <w:szCs w:val="28"/>
              </w:rPr>
              <w:t>ЗАКЛЮЧЕНИЕ</w:t>
            </w:r>
            <w:r w:rsidR="00F718F7"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_Toc41552644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28</w:t>
            </w:r>
            <w:r w:rsidR="006D10F8" w:rsidRPr="006C03D6">
              <w:rPr>
                <w:rFonts w:ascii="Times New Roman" w:hAnsi="Times New Roman" w:cs="Times New Roman"/>
                <w:b w:val="0"/>
                <w:i w:val="0"/>
                <w:noProof/>
                <w:webHidden/>
                <w:sz w:val="28"/>
                <w:szCs w:val="28"/>
              </w:rPr>
              <w:fldChar w:fldCharType="end"/>
            </w:r>
          </w:hyperlink>
        </w:p>
        <w:p w:rsidR="00E773FA" w:rsidRPr="006C03D6" w:rsidRDefault="004E5BBA">
          <w:pPr>
            <w:pStyle w:val="11"/>
            <w:tabs>
              <w:tab w:val="right" w:leader="dot" w:pos="9345"/>
            </w:tabs>
            <w:rPr>
              <w:rFonts w:ascii="Times New Roman" w:eastAsiaTheme="minorEastAsia" w:hAnsi="Times New Roman" w:cs="Times New Roman"/>
              <w:b w:val="0"/>
              <w:bCs w:val="0"/>
              <w:i w:val="0"/>
              <w:iCs w:val="0"/>
              <w:noProof/>
              <w:sz w:val="28"/>
              <w:szCs w:val="28"/>
              <w:lang w:eastAsia="ru-RU"/>
            </w:rPr>
          </w:pPr>
          <w:hyperlink w:anchor="_Toc41552645" w:history="1">
            <w:r w:rsidR="00F718F7" w:rsidRPr="006C03D6">
              <w:rPr>
                <w:rStyle w:val="af1"/>
                <w:rFonts w:ascii="Times New Roman" w:hAnsi="Times New Roman" w:cs="Times New Roman"/>
                <w:b w:val="0"/>
                <w:i w:val="0"/>
                <w:noProof/>
                <w:sz w:val="28"/>
                <w:szCs w:val="28"/>
              </w:rPr>
              <w:t>СПИСОК ИСПОЛЬЗОВАННОЙ ЛИТЕРАТУРЫ</w:t>
            </w:r>
            <w:r w:rsidR="00F718F7" w:rsidRPr="006C03D6">
              <w:rPr>
                <w:rFonts w:ascii="Times New Roman" w:hAnsi="Times New Roman" w:cs="Times New Roman"/>
                <w:b w:val="0"/>
                <w:i w:val="0"/>
                <w:noProof/>
                <w:webHidden/>
                <w:sz w:val="28"/>
                <w:szCs w:val="28"/>
              </w:rPr>
              <w:tab/>
            </w:r>
            <w:r w:rsidR="006D10F8" w:rsidRPr="006C03D6">
              <w:rPr>
                <w:rFonts w:ascii="Times New Roman" w:hAnsi="Times New Roman" w:cs="Times New Roman"/>
                <w:b w:val="0"/>
                <w:i w:val="0"/>
                <w:noProof/>
                <w:webHidden/>
                <w:sz w:val="28"/>
                <w:szCs w:val="28"/>
              </w:rPr>
              <w:fldChar w:fldCharType="begin"/>
            </w:r>
            <w:r w:rsidR="00E773FA" w:rsidRPr="006C03D6">
              <w:rPr>
                <w:rFonts w:ascii="Times New Roman" w:hAnsi="Times New Roman" w:cs="Times New Roman"/>
                <w:b w:val="0"/>
                <w:i w:val="0"/>
                <w:noProof/>
                <w:webHidden/>
                <w:sz w:val="28"/>
                <w:szCs w:val="28"/>
              </w:rPr>
              <w:instrText xml:space="preserve"> PAGEREF _Toc41552645 \h </w:instrText>
            </w:r>
            <w:r w:rsidR="006D10F8" w:rsidRPr="006C03D6">
              <w:rPr>
                <w:rFonts w:ascii="Times New Roman" w:hAnsi="Times New Roman" w:cs="Times New Roman"/>
                <w:b w:val="0"/>
                <w:i w:val="0"/>
                <w:noProof/>
                <w:webHidden/>
                <w:sz w:val="28"/>
                <w:szCs w:val="28"/>
              </w:rPr>
            </w:r>
            <w:r w:rsidR="006D10F8" w:rsidRPr="006C03D6">
              <w:rPr>
                <w:rFonts w:ascii="Times New Roman" w:hAnsi="Times New Roman" w:cs="Times New Roman"/>
                <w:b w:val="0"/>
                <w:i w:val="0"/>
                <w:noProof/>
                <w:webHidden/>
                <w:sz w:val="28"/>
                <w:szCs w:val="28"/>
              </w:rPr>
              <w:fldChar w:fldCharType="separate"/>
            </w:r>
            <w:r w:rsidR="00F718F7">
              <w:rPr>
                <w:rFonts w:ascii="Times New Roman" w:hAnsi="Times New Roman" w:cs="Times New Roman"/>
                <w:b w:val="0"/>
                <w:i w:val="0"/>
                <w:noProof/>
                <w:webHidden/>
                <w:sz w:val="28"/>
                <w:szCs w:val="28"/>
              </w:rPr>
              <w:t>31</w:t>
            </w:r>
            <w:r w:rsidR="006D10F8" w:rsidRPr="006C03D6">
              <w:rPr>
                <w:rFonts w:ascii="Times New Roman" w:hAnsi="Times New Roman" w:cs="Times New Roman"/>
                <w:b w:val="0"/>
                <w:i w:val="0"/>
                <w:noProof/>
                <w:webHidden/>
                <w:sz w:val="28"/>
                <w:szCs w:val="28"/>
              </w:rPr>
              <w:fldChar w:fldCharType="end"/>
            </w:r>
          </w:hyperlink>
        </w:p>
        <w:p w:rsidR="00E773FA" w:rsidRPr="006C03D6" w:rsidRDefault="006D10F8">
          <w:r w:rsidRPr="006C03D6">
            <w:rPr>
              <w:rFonts w:ascii="Times New Roman" w:hAnsi="Times New Roman" w:cs="Times New Roman"/>
              <w:bCs/>
              <w:noProof/>
              <w:sz w:val="28"/>
              <w:szCs w:val="28"/>
            </w:rPr>
            <w:fldChar w:fldCharType="end"/>
          </w:r>
        </w:p>
      </w:sdtContent>
    </w:sdt>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105786" w:rsidRDefault="00105786" w:rsidP="007814C0">
      <w:pPr>
        <w:ind w:left="0" w:firstLine="1134"/>
        <w:rPr>
          <w:rFonts w:ascii="Times New Roman" w:hAnsi="Times New Roman" w:cs="Times New Roman"/>
          <w:sz w:val="28"/>
          <w:szCs w:val="28"/>
        </w:rPr>
      </w:pPr>
    </w:p>
    <w:p w:rsidR="00E773FA" w:rsidRDefault="00E773FA" w:rsidP="00E773FA">
      <w:pPr>
        <w:ind w:left="0"/>
        <w:rPr>
          <w:rFonts w:ascii="Times New Roman" w:hAnsi="Times New Roman" w:cs="Times New Roman"/>
          <w:b/>
          <w:sz w:val="28"/>
          <w:szCs w:val="28"/>
        </w:rPr>
      </w:pPr>
    </w:p>
    <w:p w:rsidR="00105786" w:rsidRPr="00F718F7" w:rsidRDefault="00F718F7" w:rsidP="00E773FA">
      <w:pPr>
        <w:pStyle w:val="ad"/>
        <w:rPr>
          <w:rFonts w:ascii="Times New Roman" w:hAnsi="Times New Roman"/>
          <w:sz w:val="28"/>
          <w:szCs w:val="28"/>
        </w:rPr>
      </w:pPr>
      <w:bookmarkStart w:id="1" w:name="_Toc41552637"/>
      <w:r w:rsidRPr="00F718F7">
        <w:rPr>
          <w:rFonts w:ascii="Times New Roman" w:hAnsi="Times New Roman"/>
          <w:sz w:val="28"/>
          <w:szCs w:val="28"/>
        </w:rPr>
        <w:lastRenderedPageBreak/>
        <w:t>ВВЕДЕНИЕ</w:t>
      </w:r>
      <w:bookmarkEnd w:id="1"/>
    </w:p>
    <w:p w:rsidR="00F718F7" w:rsidRPr="00F718F7" w:rsidRDefault="00F718F7" w:rsidP="00F718F7">
      <w:pPr>
        <w:rPr>
          <w:lang w:eastAsia="ru-RU"/>
        </w:rPr>
      </w:pPr>
    </w:p>
    <w:p w:rsidR="009D6809" w:rsidRDefault="009D6809" w:rsidP="00105786">
      <w:pPr>
        <w:ind w:left="0" w:right="0" w:firstLine="709"/>
        <w:jc w:val="both"/>
        <w:rPr>
          <w:rFonts w:ascii="Times New Roman" w:hAnsi="Times New Roman" w:cs="Times New Roman"/>
          <w:sz w:val="28"/>
          <w:szCs w:val="28"/>
        </w:rPr>
      </w:pPr>
      <w:r w:rsidRPr="00BA6DDC">
        <w:rPr>
          <w:rFonts w:ascii="Times New Roman" w:hAnsi="Times New Roman" w:cs="Times New Roman"/>
          <w:sz w:val="28"/>
          <w:szCs w:val="28"/>
        </w:rPr>
        <w:t xml:space="preserve">Актуальность представленного исследования характеризуется тем фактом, </w:t>
      </w:r>
      <w:r>
        <w:rPr>
          <w:rFonts w:ascii="Times New Roman" w:hAnsi="Times New Roman" w:cs="Times New Roman"/>
          <w:sz w:val="28"/>
          <w:szCs w:val="28"/>
        </w:rPr>
        <w:t xml:space="preserve">что </w:t>
      </w:r>
      <w:r w:rsidRPr="00BA6DDC">
        <w:rPr>
          <w:rFonts w:ascii="Times New Roman" w:hAnsi="Times New Roman" w:cs="Times New Roman"/>
          <w:sz w:val="28"/>
          <w:szCs w:val="28"/>
        </w:rPr>
        <w:t xml:space="preserve">в нашей стране </w:t>
      </w:r>
      <w:r>
        <w:rPr>
          <w:rFonts w:ascii="Times New Roman" w:hAnsi="Times New Roman" w:cs="Times New Roman"/>
          <w:sz w:val="28"/>
          <w:szCs w:val="28"/>
        </w:rPr>
        <w:t>в современное</w:t>
      </w:r>
      <w:r w:rsidRPr="00BA6DDC">
        <w:rPr>
          <w:rFonts w:ascii="Times New Roman" w:hAnsi="Times New Roman" w:cs="Times New Roman"/>
          <w:sz w:val="28"/>
          <w:szCs w:val="28"/>
        </w:rPr>
        <w:t xml:space="preserve"> время имеется активн</w:t>
      </w:r>
      <w:r>
        <w:rPr>
          <w:rFonts w:ascii="Times New Roman" w:hAnsi="Times New Roman" w:cs="Times New Roman"/>
          <w:sz w:val="28"/>
          <w:szCs w:val="28"/>
        </w:rPr>
        <w:t>ая</w:t>
      </w:r>
      <w:r w:rsidRPr="00BA6DDC">
        <w:rPr>
          <w:rFonts w:ascii="Times New Roman" w:hAnsi="Times New Roman" w:cs="Times New Roman"/>
          <w:sz w:val="28"/>
          <w:szCs w:val="28"/>
        </w:rPr>
        <w:t xml:space="preserve"> деятельность по переходу к управлени</w:t>
      </w:r>
      <w:r>
        <w:rPr>
          <w:rFonts w:ascii="Times New Roman" w:hAnsi="Times New Roman" w:cs="Times New Roman"/>
          <w:sz w:val="28"/>
          <w:szCs w:val="28"/>
        </w:rPr>
        <w:t>ю</w:t>
      </w:r>
      <w:r w:rsidRPr="00BA6DDC">
        <w:rPr>
          <w:rFonts w:ascii="Times New Roman" w:hAnsi="Times New Roman" w:cs="Times New Roman"/>
          <w:sz w:val="28"/>
          <w:szCs w:val="28"/>
        </w:rPr>
        <w:t xml:space="preserve"> такими методами</w:t>
      </w:r>
      <w:r>
        <w:rPr>
          <w:rFonts w:ascii="Times New Roman" w:hAnsi="Times New Roman" w:cs="Times New Roman"/>
          <w:sz w:val="28"/>
          <w:szCs w:val="28"/>
        </w:rPr>
        <w:t>,</w:t>
      </w:r>
      <w:r w:rsidRPr="00BA6DDC">
        <w:rPr>
          <w:rFonts w:ascii="Times New Roman" w:hAnsi="Times New Roman" w:cs="Times New Roman"/>
          <w:sz w:val="28"/>
          <w:szCs w:val="28"/>
        </w:rPr>
        <w:t xml:space="preserve"> которые имеют программный характер, что касается непосредственно экономики. Сегодня можно говорить о том, что существует более 4 десятков программ  государств</w:t>
      </w:r>
      <w:r>
        <w:rPr>
          <w:rFonts w:ascii="Times New Roman" w:hAnsi="Times New Roman" w:cs="Times New Roman"/>
          <w:sz w:val="28"/>
          <w:szCs w:val="28"/>
        </w:rPr>
        <w:t>а</w:t>
      </w:r>
      <w:r w:rsidRPr="00BA6DDC">
        <w:rPr>
          <w:rFonts w:ascii="Times New Roman" w:hAnsi="Times New Roman" w:cs="Times New Roman"/>
          <w:sz w:val="28"/>
          <w:szCs w:val="28"/>
        </w:rPr>
        <w:t xml:space="preserve">, все из них </w:t>
      </w:r>
      <w:r>
        <w:rPr>
          <w:rFonts w:ascii="Times New Roman" w:hAnsi="Times New Roman" w:cs="Times New Roman"/>
          <w:sz w:val="28"/>
          <w:szCs w:val="28"/>
        </w:rPr>
        <w:t>разграничены на 5 основных сфер</w:t>
      </w:r>
      <w:r w:rsidRPr="00BA6DDC">
        <w:rPr>
          <w:rFonts w:ascii="Times New Roman" w:hAnsi="Times New Roman" w:cs="Times New Roman"/>
          <w:sz w:val="28"/>
          <w:szCs w:val="28"/>
        </w:rPr>
        <w:t>: повышение качества жизни, развитие и совершенствование эко</w:t>
      </w:r>
      <w:r>
        <w:rPr>
          <w:rFonts w:ascii="Times New Roman" w:hAnsi="Times New Roman" w:cs="Times New Roman"/>
          <w:sz w:val="28"/>
          <w:szCs w:val="28"/>
        </w:rPr>
        <w:t>номики инновационного характера</w:t>
      </w:r>
      <w:r w:rsidRPr="00BA6DDC">
        <w:rPr>
          <w:rFonts w:ascii="Times New Roman" w:hAnsi="Times New Roman" w:cs="Times New Roman"/>
          <w:sz w:val="28"/>
          <w:szCs w:val="28"/>
        </w:rPr>
        <w:t>, повышени</w:t>
      </w:r>
      <w:r>
        <w:rPr>
          <w:rFonts w:ascii="Times New Roman" w:hAnsi="Times New Roman" w:cs="Times New Roman"/>
          <w:sz w:val="28"/>
          <w:szCs w:val="28"/>
        </w:rPr>
        <w:t>е</w:t>
      </w:r>
      <w:r w:rsidRPr="00BA6DDC">
        <w:rPr>
          <w:rFonts w:ascii="Times New Roman" w:hAnsi="Times New Roman" w:cs="Times New Roman"/>
          <w:sz w:val="28"/>
          <w:szCs w:val="28"/>
        </w:rPr>
        <w:t xml:space="preserve"> эффективности работы государств</w:t>
      </w:r>
      <w:r>
        <w:rPr>
          <w:rFonts w:ascii="Times New Roman" w:hAnsi="Times New Roman" w:cs="Times New Roman"/>
          <w:sz w:val="28"/>
          <w:szCs w:val="28"/>
        </w:rPr>
        <w:t>а</w:t>
      </w:r>
      <w:r w:rsidRPr="00BA6DDC">
        <w:rPr>
          <w:rFonts w:ascii="Times New Roman" w:hAnsi="Times New Roman" w:cs="Times New Roman"/>
          <w:sz w:val="28"/>
          <w:szCs w:val="28"/>
        </w:rPr>
        <w:t>, развитие регион</w:t>
      </w:r>
      <w:r>
        <w:rPr>
          <w:rFonts w:ascii="Times New Roman" w:hAnsi="Times New Roman" w:cs="Times New Roman"/>
          <w:sz w:val="28"/>
          <w:szCs w:val="28"/>
        </w:rPr>
        <w:t>ов</w:t>
      </w:r>
      <w:r w:rsidRPr="00BA6DDC">
        <w:rPr>
          <w:rFonts w:ascii="Times New Roman" w:hAnsi="Times New Roman" w:cs="Times New Roman"/>
          <w:sz w:val="28"/>
          <w:szCs w:val="28"/>
        </w:rPr>
        <w:t>, которое должно иметь сбалансированный характер, создание условий для национальной безопасности. Государственная программа представляет собой определенный комплекс мероприятий, инструменты различн</w:t>
      </w:r>
      <w:r>
        <w:rPr>
          <w:rFonts w:ascii="Times New Roman" w:hAnsi="Times New Roman" w:cs="Times New Roman"/>
          <w:sz w:val="28"/>
          <w:szCs w:val="28"/>
        </w:rPr>
        <w:t>ой</w:t>
      </w:r>
      <w:r w:rsidRPr="00BA6DDC">
        <w:rPr>
          <w:rFonts w:ascii="Times New Roman" w:hAnsi="Times New Roman" w:cs="Times New Roman"/>
          <w:sz w:val="28"/>
          <w:szCs w:val="28"/>
        </w:rPr>
        <w:t xml:space="preserve"> природ</w:t>
      </w:r>
      <w:r>
        <w:rPr>
          <w:rFonts w:ascii="Times New Roman" w:hAnsi="Times New Roman" w:cs="Times New Roman"/>
          <w:sz w:val="28"/>
          <w:szCs w:val="28"/>
        </w:rPr>
        <w:t>ы</w:t>
      </w:r>
      <w:r w:rsidRPr="00BA6DDC">
        <w:rPr>
          <w:rFonts w:ascii="Times New Roman" w:hAnsi="Times New Roman" w:cs="Times New Roman"/>
          <w:sz w:val="28"/>
          <w:szCs w:val="28"/>
        </w:rPr>
        <w:t>, которы</w:t>
      </w:r>
      <w:r>
        <w:rPr>
          <w:rFonts w:ascii="Times New Roman" w:hAnsi="Times New Roman" w:cs="Times New Roman"/>
          <w:sz w:val="28"/>
          <w:szCs w:val="28"/>
        </w:rPr>
        <w:t>е</w:t>
      </w:r>
      <w:r w:rsidRPr="00BA6DDC">
        <w:rPr>
          <w:rFonts w:ascii="Times New Roman" w:hAnsi="Times New Roman" w:cs="Times New Roman"/>
          <w:sz w:val="28"/>
          <w:szCs w:val="28"/>
        </w:rPr>
        <w:t xml:space="preserve"> использу</w:t>
      </w:r>
      <w:r>
        <w:rPr>
          <w:rFonts w:ascii="Times New Roman" w:hAnsi="Times New Roman" w:cs="Times New Roman"/>
          <w:sz w:val="28"/>
          <w:szCs w:val="28"/>
        </w:rPr>
        <w:t>ю</w:t>
      </w:r>
      <w:r w:rsidRPr="00BA6DDC">
        <w:rPr>
          <w:rFonts w:ascii="Times New Roman" w:hAnsi="Times New Roman" w:cs="Times New Roman"/>
          <w:sz w:val="28"/>
          <w:szCs w:val="28"/>
        </w:rPr>
        <w:t>тся в рамках государственной политики, посредством котор</w:t>
      </w:r>
      <w:r>
        <w:rPr>
          <w:rFonts w:ascii="Times New Roman" w:hAnsi="Times New Roman" w:cs="Times New Roman"/>
          <w:sz w:val="28"/>
          <w:szCs w:val="28"/>
        </w:rPr>
        <w:t>ой</w:t>
      </w:r>
      <w:r w:rsidRPr="00BA6DDC">
        <w:rPr>
          <w:rFonts w:ascii="Times New Roman" w:hAnsi="Times New Roman" w:cs="Times New Roman"/>
          <w:sz w:val="28"/>
          <w:szCs w:val="28"/>
        </w:rPr>
        <w:t xml:space="preserve"> осуществля</w:t>
      </w:r>
      <w:r>
        <w:rPr>
          <w:rFonts w:ascii="Times New Roman" w:hAnsi="Times New Roman" w:cs="Times New Roman"/>
          <w:sz w:val="28"/>
          <w:szCs w:val="28"/>
        </w:rPr>
        <w:t>ю</w:t>
      </w:r>
      <w:r w:rsidRPr="00BA6DDC">
        <w:rPr>
          <w:rFonts w:ascii="Times New Roman" w:hAnsi="Times New Roman" w:cs="Times New Roman"/>
          <w:sz w:val="28"/>
          <w:szCs w:val="28"/>
        </w:rPr>
        <w:t>тс</w:t>
      </w:r>
      <w:r>
        <w:rPr>
          <w:rFonts w:ascii="Times New Roman" w:hAnsi="Times New Roman" w:cs="Times New Roman"/>
          <w:sz w:val="28"/>
          <w:szCs w:val="28"/>
        </w:rPr>
        <w:t>я важнейшие функции государства</w:t>
      </w:r>
      <w:r w:rsidRPr="00BA6DDC">
        <w:rPr>
          <w:rFonts w:ascii="Times New Roman" w:hAnsi="Times New Roman" w:cs="Times New Roman"/>
          <w:sz w:val="28"/>
          <w:szCs w:val="28"/>
        </w:rPr>
        <w:t>, которые помогают реализовать все цели</w:t>
      </w:r>
      <w:r>
        <w:rPr>
          <w:rFonts w:ascii="Times New Roman" w:hAnsi="Times New Roman" w:cs="Times New Roman"/>
          <w:sz w:val="28"/>
          <w:szCs w:val="28"/>
        </w:rPr>
        <w:t>,</w:t>
      </w:r>
      <w:r w:rsidRPr="00BA6DDC">
        <w:rPr>
          <w:rFonts w:ascii="Times New Roman" w:hAnsi="Times New Roman" w:cs="Times New Roman"/>
          <w:sz w:val="28"/>
          <w:szCs w:val="28"/>
        </w:rPr>
        <w:t xml:space="preserve"> которые ставит перед собой государственно</w:t>
      </w:r>
      <w:r>
        <w:rPr>
          <w:rFonts w:ascii="Times New Roman" w:hAnsi="Times New Roman" w:cs="Times New Roman"/>
          <w:sz w:val="28"/>
          <w:szCs w:val="28"/>
        </w:rPr>
        <w:t>е</w:t>
      </w:r>
      <w:r w:rsidRPr="00BA6DDC">
        <w:rPr>
          <w:rFonts w:ascii="Times New Roman" w:hAnsi="Times New Roman" w:cs="Times New Roman"/>
          <w:sz w:val="28"/>
          <w:szCs w:val="28"/>
        </w:rPr>
        <w:t xml:space="preserve"> управлени</w:t>
      </w:r>
      <w:r>
        <w:rPr>
          <w:rFonts w:ascii="Times New Roman" w:hAnsi="Times New Roman" w:cs="Times New Roman"/>
          <w:sz w:val="28"/>
          <w:szCs w:val="28"/>
        </w:rPr>
        <w:t>е</w:t>
      </w:r>
      <w:r w:rsidRPr="00BA6DDC">
        <w:rPr>
          <w:rFonts w:ascii="Times New Roman" w:hAnsi="Times New Roman" w:cs="Times New Roman"/>
          <w:sz w:val="28"/>
          <w:szCs w:val="28"/>
        </w:rPr>
        <w:t xml:space="preserve"> относительно развития экономики </w:t>
      </w:r>
      <w:r>
        <w:rPr>
          <w:rFonts w:ascii="Times New Roman" w:hAnsi="Times New Roman" w:cs="Times New Roman"/>
          <w:sz w:val="28"/>
          <w:szCs w:val="28"/>
        </w:rPr>
        <w:t xml:space="preserve">и </w:t>
      </w:r>
      <w:r w:rsidRPr="00BA6DDC">
        <w:rPr>
          <w:rFonts w:ascii="Times New Roman" w:hAnsi="Times New Roman" w:cs="Times New Roman"/>
          <w:sz w:val="28"/>
          <w:szCs w:val="28"/>
        </w:rPr>
        <w:t>социальной сферы, также государственной безопасности</w:t>
      </w:r>
      <w:r>
        <w:rPr>
          <w:rFonts w:ascii="Times New Roman" w:hAnsi="Times New Roman" w:cs="Times New Roman"/>
          <w:sz w:val="28"/>
          <w:szCs w:val="28"/>
        </w:rPr>
        <w:t>.</w:t>
      </w:r>
      <w:r w:rsidRPr="00BA6DDC">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w:t>
      </w:r>
      <w:r w:rsidRPr="00BA6DDC">
        <w:rPr>
          <w:rFonts w:ascii="Times New Roman" w:hAnsi="Times New Roman" w:cs="Times New Roman"/>
          <w:sz w:val="28"/>
          <w:szCs w:val="28"/>
        </w:rPr>
        <w:t xml:space="preserve">изложенного можно говорить о том, что под государственными программами </w:t>
      </w:r>
      <w:r>
        <w:rPr>
          <w:rFonts w:ascii="Times New Roman" w:hAnsi="Times New Roman" w:cs="Times New Roman"/>
          <w:sz w:val="28"/>
          <w:szCs w:val="28"/>
        </w:rPr>
        <w:t>понимаются</w:t>
      </w:r>
      <w:r w:rsidRPr="00BA6DDC">
        <w:rPr>
          <w:rFonts w:ascii="Times New Roman" w:hAnsi="Times New Roman" w:cs="Times New Roman"/>
          <w:sz w:val="28"/>
          <w:szCs w:val="28"/>
        </w:rPr>
        <w:t xml:space="preserve"> такие документы, которые нельзя отнести к </w:t>
      </w:r>
      <w:r>
        <w:rPr>
          <w:rFonts w:ascii="Times New Roman" w:hAnsi="Times New Roman" w:cs="Times New Roman"/>
          <w:sz w:val="28"/>
          <w:szCs w:val="28"/>
        </w:rPr>
        <w:t>ря</w:t>
      </w:r>
      <w:r w:rsidRPr="00BA6DDC">
        <w:rPr>
          <w:rFonts w:ascii="Times New Roman" w:hAnsi="Times New Roman" w:cs="Times New Roman"/>
          <w:sz w:val="28"/>
          <w:szCs w:val="28"/>
        </w:rPr>
        <w:t>довым, приняты</w:t>
      </w:r>
      <w:r>
        <w:rPr>
          <w:rFonts w:ascii="Times New Roman" w:hAnsi="Times New Roman" w:cs="Times New Roman"/>
          <w:sz w:val="28"/>
          <w:szCs w:val="28"/>
        </w:rPr>
        <w:t>е</w:t>
      </w:r>
      <w:r w:rsidRPr="00BA6DDC">
        <w:rPr>
          <w:rFonts w:ascii="Times New Roman" w:hAnsi="Times New Roman" w:cs="Times New Roman"/>
          <w:sz w:val="28"/>
          <w:szCs w:val="28"/>
        </w:rPr>
        <w:t xml:space="preserve"> непосредственно </w:t>
      </w:r>
      <w:r>
        <w:rPr>
          <w:rFonts w:ascii="Times New Roman" w:hAnsi="Times New Roman" w:cs="Times New Roman"/>
          <w:sz w:val="28"/>
          <w:szCs w:val="28"/>
        </w:rPr>
        <w:t>П</w:t>
      </w:r>
      <w:r w:rsidRPr="00BA6DDC">
        <w:rPr>
          <w:rFonts w:ascii="Times New Roman" w:hAnsi="Times New Roman" w:cs="Times New Roman"/>
          <w:sz w:val="28"/>
          <w:szCs w:val="28"/>
        </w:rPr>
        <w:t>равительством Р</w:t>
      </w:r>
      <w:r>
        <w:rPr>
          <w:rFonts w:ascii="Times New Roman" w:hAnsi="Times New Roman" w:cs="Times New Roman"/>
          <w:sz w:val="28"/>
          <w:szCs w:val="28"/>
        </w:rPr>
        <w:t>Ф</w:t>
      </w:r>
      <w:r w:rsidRPr="00BA6DDC">
        <w:rPr>
          <w:rFonts w:ascii="Times New Roman" w:hAnsi="Times New Roman" w:cs="Times New Roman"/>
          <w:sz w:val="28"/>
          <w:szCs w:val="28"/>
        </w:rPr>
        <w:t>, кроме того они характеризуют основное понимание исполнительной власт</w:t>
      </w:r>
      <w:r>
        <w:rPr>
          <w:rFonts w:ascii="Times New Roman" w:hAnsi="Times New Roman" w:cs="Times New Roman"/>
          <w:sz w:val="28"/>
          <w:szCs w:val="28"/>
        </w:rPr>
        <w:t>ью тех направлении</w:t>
      </w:r>
      <w:r w:rsidRPr="00BA6DDC">
        <w:rPr>
          <w:rFonts w:ascii="Times New Roman" w:hAnsi="Times New Roman" w:cs="Times New Roman"/>
          <w:sz w:val="28"/>
          <w:szCs w:val="28"/>
        </w:rPr>
        <w:t xml:space="preserve">, которые позволят построить грамотную российскую экономику. </w:t>
      </w:r>
    </w:p>
    <w:p w:rsidR="009D6809" w:rsidRDefault="009D6809" w:rsidP="009D6809">
      <w:pPr>
        <w:ind w:left="0" w:right="0" w:firstLine="709"/>
        <w:jc w:val="both"/>
        <w:rPr>
          <w:rFonts w:ascii="Times New Roman" w:hAnsi="Times New Roman" w:cs="Times New Roman"/>
          <w:sz w:val="28"/>
          <w:szCs w:val="28"/>
        </w:rPr>
      </w:pPr>
      <w:r w:rsidRPr="00BA6DDC">
        <w:rPr>
          <w:rFonts w:ascii="Times New Roman" w:hAnsi="Times New Roman" w:cs="Times New Roman"/>
          <w:sz w:val="28"/>
          <w:szCs w:val="28"/>
        </w:rPr>
        <w:t>Особ</w:t>
      </w:r>
      <w:r>
        <w:rPr>
          <w:rFonts w:ascii="Times New Roman" w:hAnsi="Times New Roman" w:cs="Times New Roman"/>
          <w:sz w:val="28"/>
          <w:szCs w:val="28"/>
        </w:rPr>
        <w:t>ая</w:t>
      </w:r>
      <w:r w:rsidRPr="00BA6DDC">
        <w:rPr>
          <w:rFonts w:ascii="Times New Roman" w:hAnsi="Times New Roman" w:cs="Times New Roman"/>
          <w:sz w:val="28"/>
          <w:szCs w:val="28"/>
        </w:rPr>
        <w:t xml:space="preserve"> роль социальной сферы достигает</w:t>
      </w:r>
      <w:r w:rsidR="00C114C8">
        <w:rPr>
          <w:rFonts w:ascii="Times New Roman" w:hAnsi="Times New Roman" w:cs="Times New Roman"/>
          <w:sz w:val="28"/>
          <w:szCs w:val="28"/>
        </w:rPr>
        <w:t>ся</w:t>
      </w:r>
      <w:r w:rsidRPr="00BA6DDC">
        <w:rPr>
          <w:rFonts w:ascii="Times New Roman" w:hAnsi="Times New Roman" w:cs="Times New Roman"/>
          <w:sz w:val="28"/>
          <w:szCs w:val="28"/>
        </w:rPr>
        <w:t xml:space="preserve"> посредством ее активного влияния на государственную экономику. Важнейшей целью этой сферы выступает </w:t>
      </w:r>
      <w:r w:rsidR="003571F1">
        <w:rPr>
          <w:rFonts w:ascii="Times New Roman" w:hAnsi="Times New Roman" w:cs="Times New Roman"/>
          <w:sz w:val="28"/>
          <w:szCs w:val="28"/>
        </w:rPr>
        <w:t>удовлетворения</w:t>
      </w:r>
      <w:r w:rsidRPr="00BA6DDC">
        <w:rPr>
          <w:rFonts w:ascii="Times New Roman" w:hAnsi="Times New Roman" w:cs="Times New Roman"/>
          <w:sz w:val="28"/>
          <w:szCs w:val="28"/>
        </w:rPr>
        <w:t xml:space="preserve"> в полном объеме различных потребностей человека, не только материально</w:t>
      </w:r>
      <w:r>
        <w:rPr>
          <w:rFonts w:ascii="Times New Roman" w:hAnsi="Times New Roman" w:cs="Times New Roman"/>
          <w:sz w:val="28"/>
          <w:szCs w:val="28"/>
        </w:rPr>
        <w:t>го,</w:t>
      </w:r>
      <w:r w:rsidRPr="00BA6DDC">
        <w:rPr>
          <w:rFonts w:ascii="Times New Roman" w:hAnsi="Times New Roman" w:cs="Times New Roman"/>
          <w:sz w:val="28"/>
          <w:szCs w:val="28"/>
        </w:rPr>
        <w:t xml:space="preserve"> но </w:t>
      </w:r>
      <w:r>
        <w:rPr>
          <w:rFonts w:ascii="Times New Roman" w:hAnsi="Times New Roman" w:cs="Times New Roman"/>
          <w:sz w:val="28"/>
          <w:szCs w:val="28"/>
        </w:rPr>
        <w:t>и культурно-</w:t>
      </w:r>
      <w:r w:rsidRPr="00BA6DDC">
        <w:rPr>
          <w:rFonts w:ascii="Times New Roman" w:hAnsi="Times New Roman" w:cs="Times New Roman"/>
          <w:sz w:val="28"/>
          <w:szCs w:val="28"/>
        </w:rPr>
        <w:t>духовного характера</w:t>
      </w:r>
      <w:r>
        <w:rPr>
          <w:rFonts w:ascii="Times New Roman" w:hAnsi="Times New Roman" w:cs="Times New Roman"/>
          <w:sz w:val="28"/>
          <w:szCs w:val="28"/>
        </w:rPr>
        <w:t>, а</w:t>
      </w:r>
      <w:r w:rsidRPr="00BA6DDC">
        <w:rPr>
          <w:rFonts w:ascii="Times New Roman" w:hAnsi="Times New Roman" w:cs="Times New Roman"/>
          <w:sz w:val="28"/>
          <w:szCs w:val="28"/>
        </w:rPr>
        <w:t xml:space="preserve"> также развитие всех член</w:t>
      </w:r>
      <w:r>
        <w:rPr>
          <w:rFonts w:ascii="Times New Roman" w:hAnsi="Times New Roman" w:cs="Times New Roman"/>
          <w:sz w:val="28"/>
          <w:szCs w:val="28"/>
        </w:rPr>
        <w:t xml:space="preserve">ов </w:t>
      </w:r>
      <w:r w:rsidRPr="00BA6DDC">
        <w:rPr>
          <w:rFonts w:ascii="Times New Roman" w:hAnsi="Times New Roman" w:cs="Times New Roman"/>
          <w:sz w:val="28"/>
          <w:szCs w:val="28"/>
        </w:rPr>
        <w:t>общества, котор</w:t>
      </w:r>
      <w:r>
        <w:rPr>
          <w:rFonts w:ascii="Times New Roman" w:hAnsi="Times New Roman" w:cs="Times New Roman"/>
          <w:sz w:val="28"/>
          <w:szCs w:val="28"/>
        </w:rPr>
        <w:t>ое</w:t>
      </w:r>
      <w:r w:rsidRPr="00BA6DDC">
        <w:rPr>
          <w:rFonts w:ascii="Times New Roman" w:hAnsi="Times New Roman" w:cs="Times New Roman"/>
          <w:sz w:val="28"/>
          <w:szCs w:val="28"/>
        </w:rPr>
        <w:t xml:space="preserve"> должно иметь гармоничн</w:t>
      </w:r>
      <w:r>
        <w:rPr>
          <w:rFonts w:ascii="Times New Roman" w:hAnsi="Times New Roman" w:cs="Times New Roman"/>
          <w:sz w:val="28"/>
          <w:szCs w:val="28"/>
        </w:rPr>
        <w:t xml:space="preserve">ый </w:t>
      </w:r>
      <w:r w:rsidRPr="00BA6DDC">
        <w:rPr>
          <w:rFonts w:ascii="Times New Roman" w:hAnsi="Times New Roman" w:cs="Times New Roman"/>
          <w:sz w:val="28"/>
          <w:szCs w:val="28"/>
        </w:rPr>
        <w:t>всесторонний характер</w:t>
      </w:r>
      <w:r>
        <w:rPr>
          <w:rFonts w:ascii="Times New Roman" w:hAnsi="Times New Roman" w:cs="Times New Roman"/>
          <w:sz w:val="28"/>
          <w:szCs w:val="28"/>
        </w:rPr>
        <w:t xml:space="preserve">. </w:t>
      </w:r>
      <w:r w:rsidRPr="00BA6DD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BA6DDC">
        <w:rPr>
          <w:rFonts w:ascii="Times New Roman" w:hAnsi="Times New Roman" w:cs="Times New Roman"/>
          <w:sz w:val="28"/>
          <w:szCs w:val="28"/>
        </w:rPr>
        <w:t>данном случае речь идет о стратегической цели, котор</w:t>
      </w:r>
      <w:r>
        <w:rPr>
          <w:rFonts w:ascii="Times New Roman" w:hAnsi="Times New Roman" w:cs="Times New Roman"/>
          <w:sz w:val="28"/>
          <w:szCs w:val="28"/>
        </w:rPr>
        <w:t>ую</w:t>
      </w:r>
      <w:r w:rsidRPr="00BA6DDC">
        <w:rPr>
          <w:rFonts w:ascii="Times New Roman" w:hAnsi="Times New Roman" w:cs="Times New Roman"/>
          <w:sz w:val="28"/>
          <w:szCs w:val="28"/>
        </w:rPr>
        <w:t xml:space="preserve"> ставит перед собой кажд</w:t>
      </w:r>
      <w:r>
        <w:rPr>
          <w:rFonts w:ascii="Times New Roman" w:hAnsi="Times New Roman" w:cs="Times New Roman"/>
          <w:sz w:val="28"/>
          <w:szCs w:val="28"/>
        </w:rPr>
        <w:t>ое</w:t>
      </w:r>
      <w:r w:rsidRPr="00BA6DDC">
        <w:rPr>
          <w:rFonts w:ascii="Times New Roman" w:hAnsi="Times New Roman" w:cs="Times New Roman"/>
          <w:sz w:val="28"/>
          <w:szCs w:val="28"/>
        </w:rPr>
        <w:t xml:space="preserve"> современн</w:t>
      </w:r>
      <w:r>
        <w:rPr>
          <w:rFonts w:ascii="Times New Roman" w:hAnsi="Times New Roman" w:cs="Times New Roman"/>
          <w:sz w:val="28"/>
          <w:szCs w:val="28"/>
        </w:rPr>
        <w:t>ое</w:t>
      </w:r>
      <w:r w:rsidRPr="00BA6DDC">
        <w:rPr>
          <w:rFonts w:ascii="Times New Roman" w:hAnsi="Times New Roman" w:cs="Times New Roman"/>
          <w:sz w:val="28"/>
          <w:szCs w:val="28"/>
        </w:rPr>
        <w:t xml:space="preserve"> государств</w:t>
      </w:r>
      <w:r>
        <w:rPr>
          <w:rFonts w:ascii="Times New Roman" w:hAnsi="Times New Roman" w:cs="Times New Roman"/>
          <w:sz w:val="28"/>
          <w:szCs w:val="28"/>
        </w:rPr>
        <w:t>о</w:t>
      </w:r>
      <w:r w:rsidRPr="00BA6DDC">
        <w:rPr>
          <w:rFonts w:ascii="Times New Roman" w:hAnsi="Times New Roman" w:cs="Times New Roman"/>
          <w:sz w:val="28"/>
          <w:szCs w:val="28"/>
        </w:rPr>
        <w:t xml:space="preserve">. </w:t>
      </w:r>
    </w:p>
    <w:p w:rsidR="009D6809" w:rsidRPr="00BA6DDC" w:rsidRDefault="009D6809" w:rsidP="009D6809">
      <w:pPr>
        <w:ind w:left="0" w:right="0" w:firstLine="709"/>
        <w:jc w:val="both"/>
        <w:rPr>
          <w:rFonts w:ascii="Times New Roman" w:hAnsi="Times New Roman" w:cs="Times New Roman"/>
          <w:sz w:val="28"/>
          <w:szCs w:val="28"/>
        </w:rPr>
      </w:pPr>
      <w:r>
        <w:rPr>
          <w:rFonts w:ascii="Times New Roman" w:hAnsi="Times New Roman" w:cs="Times New Roman"/>
          <w:sz w:val="28"/>
          <w:szCs w:val="28"/>
        </w:rPr>
        <w:lastRenderedPageBreak/>
        <w:t>Под</w:t>
      </w:r>
      <w:r w:rsidRPr="00BA6DDC">
        <w:rPr>
          <w:rFonts w:ascii="Times New Roman" w:hAnsi="Times New Roman" w:cs="Times New Roman"/>
          <w:sz w:val="28"/>
          <w:szCs w:val="28"/>
        </w:rPr>
        <w:t xml:space="preserve"> государственными социальными программами подразумевается определенный комплекс мер</w:t>
      </w:r>
      <w:r>
        <w:rPr>
          <w:rFonts w:ascii="Times New Roman" w:hAnsi="Times New Roman" w:cs="Times New Roman"/>
          <w:sz w:val="28"/>
          <w:szCs w:val="28"/>
        </w:rPr>
        <w:t>,</w:t>
      </w:r>
      <w:r w:rsidRPr="00BA6DDC">
        <w:rPr>
          <w:rFonts w:ascii="Times New Roman" w:hAnsi="Times New Roman" w:cs="Times New Roman"/>
          <w:sz w:val="28"/>
          <w:szCs w:val="28"/>
        </w:rPr>
        <w:t xml:space="preserve"> которы</w:t>
      </w:r>
      <w:r>
        <w:rPr>
          <w:rFonts w:ascii="Times New Roman" w:hAnsi="Times New Roman" w:cs="Times New Roman"/>
          <w:sz w:val="28"/>
          <w:szCs w:val="28"/>
        </w:rPr>
        <w:t>й направлен</w:t>
      </w:r>
      <w:r w:rsidRPr="00BA6DDC">
        <w:rPr>
          <w:rFonts w:ascii="Times New Roman" w:hAnsi="Times New Roman" w:cs="Times New Roman"/>
          <w:sz w:val="28"/>
          <w:szCs w:val="28"/>
        </w:rPr>
        <w:t xml:space="preserve"> на развитие социальной сферы, а также социального обеспечения</w:t>
      </w:r>
      <w:r>
        <w:rPr>
          <w:rFonts w:ascii="Times New Roman" w:hAnsi="Times New Roman" w:cs="Times New Roman"/>
          <w:sz w:val="28"/>
          <w:szCs w:val="28"/>
        </w:rPr>
        <w:t>,</w:t>
      </w:r>
      <w:r w:rsidRPr="00BA6DDC">
        <w:rPr>
          <w:rFonts w:ascii="Times New Roman" w:hAnsi="Times New Roman" w:cs="Times New Roman"/>
          <w:sz w:val="28"/>
          <w:szCs w:val="28"/>
        </w:rPr>
        <w:t xml:space="preserve"> кроме того комплекс мер, которые используют хозяйственные субъекты для повышения качества и жизнедеятельности конкрет</w:t>
      </w:r>
      <w:r>
        <w:rPr>
          <w:rFonts w:ascii="Times New Roman" w:hAnsi="Times New Roman" w:cs="Times New Roman"/>
          <w:sz w:val="28"/>
          <w:szCs w:val="28"/>
        </w:rPr>
        <w:t>ных социальных слоев населения</w:t>
      </w:r>
      <w:r w:rsidR="003571F1">
        <w:rPr>
          <w:rFonts w:ascii="Times New Roman" w:hAnsi="Times New Roman" w:cs="Times New Roman"/>
          <w:sz w:val="28"/>
          <w:szCs w:val="28"/>
        </w:rPr>
        <w:t>. С</w:t>
      </w:r>
      <w:r w:rsidRPr="00BA6DDC">
        <w:rPr>
          <w:rFonts w:ascii="Times New Roman" w:hAnsi="Times New Roman" w:cs="Times New Roman"/>
          <w:sz w:val="28"/>
          <w:szCs w:val="28"/>
        </w:rPr>
        <w:t>юда входит отрасль исследовании таких</w:t>
      </w:r>
      <w:r>
        <w:rPr>
          <w:rFonts w:ascii="Times New Roman" w:hAnsi="Times New Roman" w:cs="Times New Roman"/>
          <w:sz w:val="28"/>
          <w:szCs w:val="28"/>
        </w:rPr>
        <w:t xml:space="preserve"> аспектов, которые непосредственно касаются социальной политики, которая рассматривается  с различных сторон, кроме того пытается установить те причины, которые оказывают непосредственное влияние на проблемы и вопросы, касающиеся социальной сферы.</w:t>
      </w:r>
    </w:p>
    <w:p w:rsidR="0033440F" w:rsidRDefault="0033440F" w:rsidP="00964CEE">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Уровень успешности этих социальных программ,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проводит государство, а также их объема и вложений финансов</w:t>
      </w:r>
      <w:r>
        <w:rPr>
          <w:rFonts w:ascii="Times New Roman" w:hAnsi="Times New Roman" w:cs="Times New Roman"/>
          <w:sz w:val="28"/>
          <w:szCs w:val="28"/>
        </w:rPr>
        <w:t>ого</w:t>
      </w:r>
      <w:r w:rsidRPr="00F04961">
        <w:rPr>
          <w:rFonts w:ascii="Times New Roman" w:hAnsi="Times New Roman" w:cs="Times New Roman"/>
          <w:sz w:val="28"/>
          <w:szCs w:val="28"/>
        </w:rPr>
        <w:t xml:space="preserve"> характера для осуществления таких программ</w:t>
      </w:r>
      <w:r>
        <w:rPr>
          <w:rFonts w:ascii="Times New Roman" w:hAnsi="Times New Roman" w:cs="Times New Roman"/>
          <w:sz w:val="28"/>
          <w:szCs w:val="28"/>
        </w:rPr>
        <w:t>,</w:t>
      </w:r>
      <w:r w:rsidRPr="00F04961">
        <w:rPr>
          <w:rFonts w:ascii="Times New Roman" w:hAnsi="Times New Roman" w:cs="Times New Roman"/>
          <w:sz w:val="28"/>
          <w:szCs w:val="28"/>
        </w:rPr>
        <w:t xml:space="preserve"> чаще всего</w:t>
      </w:r>
      <w:r>
        <w:rPr>
          <w:rFonts w:ascii="Times New Roman" w:hAnsi="Times New Roman" w:cs="Times New Roman"/>
          <w:sz w:val="28"/>
          <w:szCs w:val="28"/>
        </w:rPr>
        <w:t>,</w:t>
      </w:r>
      <w:r w:rsidRPr="00F04961">
        <w:rPr>
          <w:rFonts w:ascii="Times New Roman" w:hAnsi="Times New Roman" w:cs="Times New Roman"/>
          <w:sz w:val="28"/>
          <w:szCs w:val="28"/>
        </w:rPr>
        <w:t xml:space="preserve"> имеет зависимость от уровня развития страны как </w:t>
      </w:r>
      <w:r>
        <w:rPr>
          <w:rFonts w:ascii="Times New Roman" w:hAnsi="Times New Roman" w:cs="Times New Roman"/>
          <w:sz w:val="28"/>
          <w:szCs w:val="28"/>
        </w:rPr>
        <w:t xml:space="preserve">в </w:t>
      </w:r>
      <w:r w:rsidRPr="00F04961">
        <w:rPr>
          <w:rFonts w:ascii="Times New Roman" w:hAnsi="Times New Roman" w:cs="Times New Roman"/>
          <w:sz w:val="28"/>
          <w:szCs w:val="28"/>
        </w:rPr>
        <w:t>социально</w:t>
      </w:r>
      <w:r>
        <w:rPr>
          <w:rFonts w:ascii="Times New Roman" w:hAnsi="Times New Roman" w:cs="Times New Roman"/>
          <w:sz w:val="28"/>
          <w:szCs w:val="28"/>
        </w:rPr>
        <w:t>й,</w:t>
      </w:r>
      <w:r w:rsidRPr="00F04961">
        <w:rPr>
          <w:rFonts w:ascii="Times New Roman" w:hAnsi="Times New Roman" w:cs="Times New Roman"/>
          <w:sz w:val="28"/>
          <w:szCs w:val="28"/>
        </w:rPr>
        <w:t xml:space="preserve"> так и в экономической сфере. Что касается социальной политики,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осуществляется </w:t>
      </w:r>
      <w:r>
        <w:rPr>
          <w:rFonts w:ascii="Times New Roman" w:hAnsi="Times New Roman" w:cs="Times New Roman"/>
          <w:sz w:val="28"/>
          <w:szCs w:val="28"/>
        </w:rPr>
        <w:t xml:space="preserve">на </w:t>
      </w:r>
      <w:r w:rsidRPr="00F04961">
        <w:rPr>
          <w:rFonts w:ascii="Times New Roman" w:hAnsi="Times New Roman" w:cs="Times New Roman"/>
          <w:sz w:val="28"/>
          <w:szCs w:val="28"/>
        </w:rPr>
        <w:t xml:space="preserve">современным этапе, то можно говорить о том, что важнейшей целью </w:t>
      </w:r>
      <w:r>
        <w:rPr>
          <w:rFonts w:ascii="Times New Roman" w:hAnsi="Times New Roman" w:cs="Times New Roman"/>
          <w:sz w:val="28"/>
          <w:szCs w:val="28"/>
        </w:rPr>
        <w:t xml:space="preserve">ее </w:t>
      </w:r>
      <w:r w:rsidRPr="00F04961">
        <w:rPr>
          <w:rFonts w:ascii="Times New Roman" w:hAnsi="Times New Roman" w:cs="Times New Roman"/>
          <w:sz w:val="28"/>
          <w:szCs w:val="28"/>
        </w:rPr>
        <w:t xml:space="preserve">выступает поддержание или улучшение показатели жизни населения, а также </w:t>
      </w:r>
      <w:r>
        <w:rPr>
          <w:rFonts w:ascii="Times New Roman" w:hAnsi="Times New Roman" w:cs="Times New Roman"/>
          <w:sz w:val="28"/>
          <w:szCs w:val="28"/>
        </w:rPr>
        <w:t>перераспределение</w:t>
      </w:r>
      <w:r w:rsidRPr="00F04961">
        <w:rPr>
          <w:rFonts w:ascii="Times New Roman" w:hAnsi="Times New Roman" w:cs="Times New Roman"/>
          <w:sz w:val="28"/>
          <w:szCs w:val="28"/>
        </w:rPr>
        <w:t xml:space="preserve"> финансов для того, чтобы интересы всех групп населения были удовлетворены. </w:t>
      </w:r>
    </w:p>
    <w:p w:rsidR="0033440F" w:rsidRDefault="0033440F" w:rsidP="00964CEE">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Социальные программы государств</w:t>
      </w:r>
      <w:r>
        <w:rPr>
          <w:rFonts w:ascii="Times New Roman" w:hAnsi="Times New Roman" w:cs="Times New Roman"/>
          <w:sz w:val="28"/>
          <w:szCs w:val="28"/>
        </w:rPr>
        <w:t xml:space="preserve">енного </w:t>
      </w:r>
      <w:r w:rsidRPr="00F04961">
        <w:rPr>
          <w:rFonts w:ascii="Times New Roman" w:hAnsi="Times New Roman" w:cs="Times New Roman"/>
          <w:sz w:val="28"/>
          <w:szCs w:val="28"/>
        </w:rPr>
        <w:t>характер</w:t>
      </w:r>
      <w:r>
        <w:rPr>
          <w:rFonts w:ascii="Times New Roman" w:hAnsi="Times New Roman" w:cs="Times New Roman"/>
          <w:sz w:val="28"/>
          <w:szCs w:val="28"/>
        </w:rPr>
        <w:t>а</w:t>
      </w:r>
      <w:r w:rsidRPr="00F04961">
        <w:rPr>
          <w:rFonts w:ascii="Times New Roman" w:hAnsi="Times New Roman" w:cs="Times New Roman"/>
          <w:sz w:val="28"/>
          <w:szCs w:val="28"/>
        </w:rPr>
        <w:t xml:space="preserve"> име</w:t>
      </w:r>
      <w:r>
        <w:rPr>
          <w:rFonts w:ascii="Times New Roman" w:hAnsi="Times New Roman" w:cs="Times New Roman"/>
          <w:sz w:val="28"/>
          <w:szCs w:val="28"/>
        </w:rPr>
        <w:t>ю</w:t>
      </w:r>
      <w:r w:rsidRPr="00F04961">
        <w:rPr>
          <w:rFonts w:ascii="Times New Roman" w:hAnsi="Times New Roman" w:cs="Times New Roman"/>
          <w:sz w:val="28"/>
          <w:szCs w:val="28"/>
        </w:rPr>
        <w:t xml:space="preserve">т прямую зависимость от экономической ситуации в стране. Уровень </w:t>
      </w:r>
      <w:r>
        <w:rPr>
          <w:rFonts w:ascii="Times New Roman" w:hAnsi="Times New Roman" w:cs="Times New Roman"/>
          <w:sz w:val="28"/>
          <w:szCs w:val="28"/>
        </w:rPr>
        <w:t>с</w:t>
      </w:r>
      <w:r w:rsidRPr="00F04961">
        <w:rPr>
          <w:rFonts w:ascii="Times New Roman" w:hAnsi="Times New Roman" w:cs="Times New Roman"/>
          <w:sz w:val="28"/>
          <w:szCs w:val="28"/>
        </w:rPr>
        <w:t>оответствия методов и средств, которые реализу</w:t>
      </w:r>
      <w:r>
        <w:rPr>
          <w:rFonts w:ascii="Times New Roman" w:hAnsi="Times New Roman" w:cs="Times New Roman"/>
          <w:sz w:val="28"/>
          <w:szCs w:val="28"/>
        </w:rPr>
        <w:t>ю</w:t>
      </w:r>
      <w:r w:rsidRPr="00F04961">
        <w:rPr>
          <w:rFonts w:ascii="Times New Roman" w:hAnsi="Times New Roman" w:cs="Times New Roman"/>
          <w:sz w:val="28"/>
          <w:szCs w:val="28"/>
        </w:rPr>
        <w:t>тся в рамках таких программ, объем</w:t>
      </w:r>
      <w:r>
        <w:rPr>
          <w:rFonts w:ascii="Times New Roman" w:hAnsi="Times New Roman" w:cs="Times New Roman"/>
          <w:sz w:val="28"/>
          <w:szCs w:val="28"/>
        </w:rPr>
        <w:t>а</w:t>
      </w:r>
      <w:r w:rsidRPr="00F04961">
        <w:rPr>
          <w:rFonts w:ascii="Times New Roman" w:hAnsi="Times New Roman" w:cs="Times New Roman"/>
          <w:sz w:val="28"/>
          <w:szCs w:val="28"/>
        </w:rPr>
        <w:t xml:space="preserve"> и содержани</w:t>
      </w:r>
      <w:r>
        <w:rPr>
          <w:rFonts w:ascii="Times New Roman" w:hAnsi="Times New Roman" w:cs="Times New Roman"/>
          <w:sz w:val="28"/>
          <w:szCs w:val="28"/>
        </w:rPr>
        <w:t>я</w:t>
      </w:r>
      <w:r w:rsidRPr="00F04961">
        <w:rPr>
          <w:rFonts w:ascii="Times New Roman" w:hAnsi="Times New Roman" w:cs="Times New Roman"/>
          <w:sz w:val="28"/>
          <w:szCs w:val="28"/>
        </w:rPr>
        <w:t xml:space="preserve"> всех социальных проблем, которые существуют на конкретном этапе, име</w:t>
      </w:r>
      <w:r>
        <w:rPr>
          <w:rFonts w:ascii="Times New Roman" w:hAnsi="Times New Roman" w:cs="Times New Roman"/>
          <w:sz w:val="28"/>
          <w:szCs w:val="28"/>
        </w:rPr>
        <w:t>ю</w:t>
      </w:r>
      <w:r w:rsidRPr="00F04961">
        <w:rPr>
          <w:rFonts w:ascii="Times New Roman" w:hAnsi="Times New Roman" w:cs="Times New Roman"/>
          <w:sz w:val="28"/>
          <w:szCs w:val="28"/>
        </w:rPr>
        <w:t>т прямое отношение к уровню благосостояния населения, а также оказыва</w:t>
      </w:r>
      <w:r>
        <w:rPr>
          <w:rFonts w:ascii="Times New Roman" w:hAnsi="Times New Roman" w:cs="Times New Roman"/>
          <w:sz w:val="28"/>
          <w:szCs w:val="28"/>
        </w:rPr>
        <w:t>ю</w:t>
      </w:r>
      <w:r w:rsidRPr="00F04961">
        <w:rPr>
          <w:rFonts w:ascii="Times New Roman" w:hAnsi="Times New Roman" w:cs="Times New Roman"/>
          <w:sz w:val="28"/>
          <w:szCs w:val="28"/>
        </w:rPr>
        <w:t>т влияние на экономическую структуру общества. Вместе с тем</w:t>
      </w:r>
      <w:r>
        <w:rPr>
          <w:rFonts w:ascii="Times New Roman" w:hAnsi="Times New Roman" w:cs="Times New Roman"/>
          <w:sz w:val="28"/>
          <w:szCs w:val="28"/>
        </w:rPr>
        <w:t>,</w:t>
      </w:r>
      <w:r w:rsidRPr="00F04961">
        <w:rPr>
          <w:rFonts w:ascii="Times New Roman" w:hAnsi="Times New Roman" w:cs="Times New Roman"/>
          <w:sz w:val="28"/>
          <w:szCs w:val="28"/>
        </w:rPr>
        <w:t xml:space="preserve"> важно говорить о том, что </w:t>
      </w:r>
      <w:r>
        <w:rPr>
          <w:rFonts w:ascii="Times New Roman" w:hAnsi="Times New Roman" w:cs="Times New Roman"/>
          <w:sz w:val="28"/>
          <w:szCs w:val="28"/>
        </w:rPr>
        <w:t>экономическая</w:t>
      </w:r>
      <w:r w:rsidRPr="00F04961">
        <w:rPr>
          <w:rFonts w:ascii="Times New Roman" w:hAnsi="Times New Roman" w:cs="Times New Roman"/>
          <w:sz w:val="28"/>
          <w:szCs w:val="28"/>
        </w:rPr>
        <w:t xml:space="preserve"> политика при </w:t>
      </w:r>
      <w:r>
        <w:rPr>
          <w:rFonts w:ascii="Times New Roman" w:hAnsi="Times New Roman" w:cs="Times New Roman"/>
          <w:sz w:val="28"/>
          <w:szCs w:val="28"/>
        </w:rPr>
        <w:t>реализации ее</w:t>
      </w:r>
      <w:r w:rsidRPr="00F04961">
        <w:rPr>
          <w:rFonts w:ascii="Times New Roman" w:hAnsi="Times New Roman" w:cs="Times New Roman"/>
          <w:sz w:val="28"/>
          <w:szCs w:val="28"/>
        </w:rPr>
        <w:t xml:space="preserve"> на практике становится причиной того, что образуются определённые проблемы в социальной сфере. </w:t>
      </w:r>
      <w:r>
        <w:rPr>
          <w:rFonts w:ascii="Times New Roman" w:hAnsi="Times New Roman" w:cs="Times New Roman"/>
          <w:sz w:val="28"/>
          <w:szCs w:val="28"/>
        </w:rPr>
        <w:t>П</w:t>
      </w:r>
      <w:r w:rsidRPr="00F04961">
        <w:rPr>
          <w:rFonts w:ascii="Times New Roman" w:hAnsi="Times New Roman" w:cs="Times New Roman"/>
          <w:sz w:val="28"/>
          <w:szCs w:val="28"/>
        </w:rPr>
        <w:t>оказатель успешности таких программ имеет прямую зависимость от того, насколько эффективно и грамотно оказывает</w:t>
      </w:r>
      <w:r>
        <w:rPr>
          <w:rFonts w:ascii="Times New Roman" w:hAnsi="Times New Roman" w:cs="Times New Roman"/>
          <w:sz w:val="28"/>
          <w:szCs w:val="28"/>
        </w:rPr>
        <w:t>ся</w:t>
      </w:r>
      <w:r w:rsidRPr="00F04961">
        <w:rPr>
          <w:rFonts w:ascii="Times New Roman" w:hAnsi="Times New Roman" w:cs="Times New Roman"/>
          <w:sz w:val="28"/>
          <w:szCs w:val="28"/>
        </w:rPr>
        <w:t xml:space="preserve"> социальная поддержка тем слоям населения, которые не имеют определённый </w:t>
      </w:r>
      <w:r>
        <w:rPr>
          <w:rFonts w:ascii="Times New Roman" w:hAnsi="Times New Roman" w:cs="Times New Roman"/>
          <w:sz w:val="28"/>
          <w:szCs w:val="28"/>
        </w:rPr>
        <w:t>экономический интерес</w:t>
      </w:r>
      <w:r w:rsidRPr="00F04961">
        <w:rPr>
          <w:rFonts w:ascii="Times New Roman" w:hAnsi="Times New Roman" w:cs="Times New Roman"/>
          <w:sz w:val="28"/>
          <w:szCs w:val="28"/>
        </w:rPr>
        <w:t xml:space="preserve">, а также от того, насколько </w:t>
      </w:r>
      <w:r w:rsidRPr="00F04961">
        <w:rPr>
          <w:rFonts w:ascii="Times New Roman" w:hAnsi="Times New Roman" w:cs="Times New Roman"/>
          <w:sz w:val="28"/>
          <w:szCs w:val="28"/>
        </w:rPr>
        <w:lastRenderedPageBreak/>
        <w:t>оптимально было осуществлено распределение социальной нагрузки непосредственно внутри государства, а также уровень фактической работы совместно</w:t>
      </w:r>
      <w:r>
        <w:rPr>
          <w:rFonts w:ascii="Times New Roman" w:hAnsi="Times New Roman" w:cs="Times New Roman"/>
          <w:sz w:val="28"/>
          <w:szCs w:val="28"/>
        </w:rPr>
        <w:t>го характера</w:t>
      </w:r>
      <w:r w:rsidRPr="00F04961">
        <w:rPr>
          <w:rFonts w:ascii="Times New Roman" w:hAnsi="Times New Roman" w:cs="Times New Roman"/>
          <w:sz w:val="28"/>
          <w:szCs w:val="28"/>
        </w:rPr>
        <w:t xml:space="preserve"> социальных структур и организаций общественн</w:t>
      </w:r>
      <w:r>
        <w:rPr>
          <w:rFonts w:ascii="Times New Roman" w:hAnsi="Times New Roman" w:cs="Times New Roman"/>
          <w:sz w:val="28"/>
          <w:szCs w:val="28"/>
        </w:rPr>
        <w:t>ой</w:t>
      </w:r>
      <w:r w:rsidRPr="00F04961">
        <w:rPr>
          <w:rFonts w:ascii="Times New Roman" w:hAnsi="Times New Roman" w:cs="Times New Roman"/>
          <w:sz w:val="28"/>
          <w:szCs w:val="28"/>
        </w:rPr>
        <w:t xml:space="preserve"> природ</w:t>
      </w:r>
      <w:r>
        <w:rPr>
          <w:rFonts w:ascii="Times New Roman" w:hAnsi="Times New Roman" w:cs="Times New Roman"/>
          <w:sz w:val="28"/>
          <w:szCs w:val="28"/>
        </w:rPr>
        <w:t>ы</w:t>
      </w:r>
      <w:r w:rsidRPr="00F04961">
        <w:rPr>
          <w:rFonts w:ascii="Times New Roman" w:hAnsi="Times New Roman" w:cs="Times New Roman"/>
          <w:sz w:val="28"/>
          <w:szCs w:val="28"/>
        </w:rPr>
        <w:t xml:space="preserve">. </w:t>
      </w:r>
      <w:r>
        <w:rPr>
          <w:rFonts w:ascii="Times New Roman" w:hAnsi="Times New Roman" w:cs="Times New Roman"/>
          <w:sz w:val="28"/>
          <w:szCs w:val="28"/>
        </w:rPr>
        <w:t>К</w:t>
      </w:r>
      <w:r w:rsidRPr="00F04961">
        <w:rPr>
          <w:rFonts w:ascii="Times New Roman" w:hAnsi="Times New Roman" w:cs="Times New Roman"/>
          <w:sz w:val="28"/>
          <w:szCs w:val="28"/>
        </w:rPr>
        <w:t>ажд</w:t>
      </w:r>
      <w:r>
        <w:rPr>
          <w:rFonts w:ascii="Times New Roman" w:hAnsi="Times New Roman" w:cs="Times New Roman"/>
          <w:sz w:val="28"/>
          <w:szCs w:val="28"/>
        </w:rPr>
        <w:t>ая</w:t>
      </w:r>
      <w:r w:rsidRPr="00F04961">
        <w:rPr>
          <w:rFonts w:ascii="Times New Roman" w:hAnsi="Times New Roman" w:cs="Times New Roman"/>
          <w:sz w:val="28"/>
          <w:szCs w:val="28"/>
        </w:rPr>
        <w:t xml:space="preserve"> групп</w:t>
      </w:r>
      <w:r>
        <w:rPr>
          <w:rFonts w:ascii="Times New Roman" w:hAnsi="Times New Roman" w:cs="Times New Roman"/>
          <w:sz w:val="28"/>
          <w:szCs w:val="28"/>
        </w:rPr>
        <w:t>а</w:t>
      </w:r>
      <w:r w:rsidRPr="00F04961">
        <w:rPr>
          <w:rFonts w:ascii="Times New Roman" w:hAnsi="Times New Roman" w:cs="Times New Roman"/>
          <w:sz w:val="28"/>
          <w:szCs w:val="28"/>
        </w:rPr>
        <w:t xml:space="preserve"> населения приспосабливается к изменяющимся условиям жизни с помощью собственных средств и методов. </w:t>
      </w:r>
    </w:p>
    <w:p w:rsidR="00964CEE" w:rsidRPr="0033440F" w:rsidRDefault="00964CEE" w:rsidP="00964CEE">
      <w:pPr>
        <w:ind w:left="0" w:right="0" w:firstLine="709"/>
        <w:jc w:val="both"/>
        <w:rPr>
          <w:rFonts w:ascii="Times New Roman" w:eastAsia="Times New Roman" w:hAnsi="Times New Roman" w:cs="Times New Roman"/>
          <w:color w:val="000000"/>
          <w:sz w:val="28"/>
          <w:szCs w:val="28"/>
          <w:lang w:eastAsia="ru-RU"/>
        </w:rPr>
      </w:pPr>
      <w:r w:rsidRPr="0033440F">
        <w:rPr>
          <w:rFonts w:ascii="Times New Roman" w:eastAsia="Times New Roman" w:hAnsi="Times New Roman" w:cs="Times New Roman"/>
          <w:color w:val="000000"/>
          <w:sz w:val="28"/>
          <w:szCs w:val="28"/>
          <w:lang w:eastAsia="ru-RU"/>
        </w:rPr>
        <w:t>Объект исследования – социальная политика.</w:t>
      </w:r>
    </w:p>
    <w:p w:rsidR="00964CEE" w:rsidRPr="0033440F" w:rsidRDefault="00964CEE" w:rsidP="00964CEE">
      <w:pPr>
        <w:ind w:left="0" w:right="0" w:firstLine="709"/>
        <w:jc w:val="both"/>
        <w:rPr>
          <w:rFonts w:ascii="Times New Roman" w:eastAsia="Times New Roman" w:hAnsi="Times New Roman" w:cs="Times New Roman"/>
          <w:color w:val="000000"/>
          <w:sz w:val="28"/>
          <w:szCs w:val="28"/>
          <w:lang w:eastAsia="ru-RU"/>
        </w:rPr>
      </w:pPr>
      <w:r w:rsidRPr="0033440F">
        <w:rPr>
          <w:rFonts w:ascii="Times New Roman" w:eastAsia="Times New Roman" w:hAnsi="Times New Roman" w:cs="Times New Roman"/>
          <w:color w:val="000000"/>
          <w:sz w:val="28"/>
          <w:szCs w:val="28"/>
          <w:lang w:eastAsia="ru-RU"/>
        </w:rPr>
        <w:t>Предмет работы – особенности российской социальной политики.</w:t>
      </w:r>
    </w:p>
    <w:p w:rsidR="00964CEE" w:rsidRPr="0033440F" w:rsidRDefault="00964CEE" w:rsidP="00964CEE">
      <w:pPr>
        <w:ind w:left="0" w:right="0" w:firstLine="709"/>
        <w:jc w:val="both"/>
        <w:rPr>
          <w:rFonts w:ascii="Times New Roman" w:eastAsia="Times New Roman" w:hAnsi="Times New Roman" w:cs="Times New Roman"/>
          <w:color w:val="000000"/>
          <w:sz w:val="28"/>
          <w:szCs w:val="28"/>
          <w:lang w:eastAsia="ru-RU"/>
        </w:rPr>
      </w:pPr>
      <w:r w:rsidRPr="0033440F">
        <w:rPr>
          <w:rFonts w:ascii="Times New Roman" w:eastAsia="Times New Roman" w:hAnsi="Times New Roman" w:cs="Times New Roman"/>
          <w:color w:val="000000"/>
          <w:sz w:val="28"/>
          <w:szCs w:val="28"/>
          <w:lang w:eastAsia="ru-RU"/>
        </w:rPr>
        <w:t>Цель работы –</w:t>
      </w:r>
      <w:r w:rsidR="0033440F" w:rsidRPr="0033440F">
        <w:rPr>
          <w:rFonts w:ascii="Times New Roman" w:eastAsia="Times New Roman" w:hAnsi="Times New Roman" w:cs="Times New Roman"/>
          <w:color w:val="000000"/>
          <w:sz w:val="28"/>
          <w:szCs w:val="28"/>
          <w:lang w:eastAsia="ru-RU"/>
        </w:rPr>
        <w:t xml:space="preserve"> рассмотреть российскую социальную политику на современном этапе, выявить существующие в этой сфере проблемы, а также вывить перспективы ее дальнейшего развития.</w:t>
      </w:r>
    </w:p>
    <w:p w:rsidR="00AE3052" w:rsidRDefault="00964CEE" w:rsidP="00AE3052">
      <w:pPr>
        <w:ind w:left="0" w:right="0" w:firstLine="709"/>
        <w:jc w:val="both"/>
        <w:rPr>
          <w:rFonts w:ascii="Times New Roman" w:eastAsia="Times New Roman" w:hAnsi="Times New Roman" w:cs="Times New Roman"/>
          <w:color w:val="000000"/>
          <w:sz w:val="28"/>
          <w:szCs w:val="28"/>
          <w:lang w:eastAsia="ru-RU"/>
        </w:rPr>
      </w:pPr>
      <w:r w:rsidRPr="00AE3052">
        <w:rPr>
          <w:rFonts w:ascii="Times New Roman" w:eastAsia="Times New Roman" w:hAnsi="Times New Roman" w:cs="Times New Roman"/>
          <w:color w:val="000000"/>
          <w:sz w:val="28"/>
          <w:szCs w:val="28"/>
          <w:lang w:eastAsia="ru-RU"/>
        </w:rPr>
        <w:t>Для достижения поставленной цели следует решить ряд задач:</w:t>
      </w:r>
    </w:p>
    <w:p w:rsidR="00AE3052" w:rsidRDefault="00AE3052" w:rsidP="00AE3052">
      <w:pPr>
        <w:ind w:left="0" w:righ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рассмотреть с</w:t>
      </w:r>
      <w:r w:rsidRPr="009D6809">
        <w:rPr>
          <w:rFonts w:ascii="Times New Roman" w:hAnsi="Times New Roman" w:cs="Times New Roman"/>
          <w:sz w:val="28"/>
          <w:szCs w:val="28"/>
        </w:rPr>
        <w:t>овременные теории социальной политики государства</w:t>
      </w:r>
      <w:r>
        <w:rPr>
          <w:rFonts w:ascii="Times New Roman" w:hAnsi="Times New Roman" w:cs="Times New Roman"/>
          <w:sz w:val="28"/>
          <w:szCs w:val="28"/>
        </w:rPr>
        <w:t>;</w:t>
      </w:r>
    </w:p>
    <w:p w:rsidR="00AE3052" w:rsidRDefault="00AE3052" w:rsidP="00AE3052">
      <w:pPr>
        <w:ind w:left="0"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изучить ц</w:t>
      </w:r>
      <w:r w:rsidRPr="009D6809">
        <w:rPr>
          <w:rFonts w:ascii="Times New Roman" w:hAnsi="Times New Roman" w:cs="Times New Roman"/>
          <w:sz w:val="28"/>
          <w:szCs w:val="28"/>
        </w:rPr>
        <w:t>ели и задачи социальной политики</w:t>
      </w:r>
      <w:r>
        <w:rPr>
          <w:rFonts w:ascii="Times New Roman" w:hAnsi="Times New Roman" w:cs="Times New Roman"/>
          <w:sz w:val="28"/>
          <w:szCs w:val="28"/>
        </w:rPr>
        <w:t>;</w:t>
      </w:r>
    </w:p>
    <w:p w:rsidR="00AE3052" w:rsidRDefault="00AE3052" w:rsidP="00AE3052">
      <w:pPr>
        <w:ind w:left="0"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проанализировать с</w:t>
      </w:r>
      <w:r w:rsidRPr="009D6809">
        <w:rPr>
          <w:rFonts w:ascii="Times New Roman" w:hAnsi="Times New Roman" w:cs="Times New Roman"/>
          <w:sz w:val="28"/>
          <w:szCs w:val="28"/>
        </w:rPr>
        <w:t>овременн</w:t>
      </w:r>
      <w:r>
        <w:rPr>
          <w:rFonts w:ascii="Times New Roman" w:hAnsi="Times New Roman" w:cs="Times New Roman"/>
          <w:sz w:val="28"/>
          <w:szCs w:val="28"/>
        </w:rPr>
        <w:t>ую</w:t>
      </w:r>
      <w:r w:rsidRPr="009D6809">
        <w:rPr>
          <w:rFonts w:ascii="Times New Roman" w:hAnsi="Times New Roman" w:cs="Times New Roman"/>
          <w:sz w:val="28"/>
          <w:szCs w:val="28"/>
        </w:rPr>
        <w:t xml:space="preserve"> социальн</w:t>
      </w:r>
      <w:r>
        <w:rPr>
          <w:rFonts w:ascii="Times New Roman" w:hAnsi="Times New Roman" w:cs="Times New Roman"/>
          <w:sz w:val="28"/>
          <w:szCs w:val="28"/>
        </w:rPr>
        <w:t>ую</w:t>
      </w:r>
      <w:r w:rsidRPr="009D6809">
        <w:rPr>
          <w:rFonts w:ascii="Times New Roman" w:hAnsi="Times New Roman" w:cs="Times New Roman"/>
          <w:sz w:val="28"/>
          <w:szCs w:val="28"/>
        </w:rPr>
        <w:t xml:space="preserve"> политик</w:t>
      </w:r>
      <w:r>
        <w:rPr>
          <w:rFonts w:ascii="Times New Roman" w:hAnsi="Times New Roman" w:cs="Times New Roman"/>
          <w:sz w:val="28"/>
          <w:szCs w:val="28"/>
        </w:rPr>
        <w:t>у</w:t>
      </w:r>
      <w:r w:rsidRPr="009D6809">
        <w:rPr>
          <w:rFonts w:ascii="Times New Roman" w:hAnsi="Times New Roman" w:cs="Times New Roman"/>
          <w:sz w:val="28"/>
          <w:szCs w:val="28"/>
        </w:rPr>
        <w:t xml:space="preserve"> России</w:t>
      </w:r>
      <w:r>
        <w:rPr>
          <w:rFonts w:ascii="Times New Roman" w:hAnsi="Times New Roman" w:cs="Times New Roman"/>
          <w:sz w:val="28"/>
          <w:szCs w:val="28"/>
        </w:rPr>
        <w:t>;</w:t>
      </w:r>
    </w:p>
    <w:p w:rsidR="00AE3052" w:rsidRPr="000F584C" w:rsidRDefault="00AE3052" w:rsidP="00AE3052">
      <w:pPr>
        <w:ind w:left="0" w:right="0" w:firstLine="709"/>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 выявить п</w:t>
      </w:r>
      <w:r w:rsidRPr="009D6809">
        <w:rPr>
          <w:rFonts w:ascii="Times New Roman" w:hAnsi="Times New Roman" w:cs="Times New Roman"/>
          <w:sz w:val="28"/>
          <w:szCs w:val="28"/>
        </w:rPr>
        <w:t>роблемы и тенденции развития социальной политики в России</w:t>
      </w:r>
      <w:r>
        <w:rPr>
          <w:rFonts w:ascii="Times New Roman" w:hAnsi="Times New Roman" w:cs="Times New Roman"/>
          <w:sz w:val="28"/>
          <w:szCs w:val="28"/>
        </w:rPr>
        <w:t xml:space="preserve">. </w:t>
      </w:r>
    </w:p>
    <w:p w:rsidR="0033440F" w:rsidRDefault="0033440F" w:rsidP="0033440F">
      <w:pPr>
        <w:ind w:left="0" w:right="0" w:firstLine="709"/>
        <w:jc w:val="both"/>
        <w:rPr>
          <w:rFonts w:ascii="Times New Roman" w:eastAsia="Times New Roman" w:hAnsi="Times New Roman" w:cs="Times New Roman"/>
          <w:color w:val="000000"/>
          <w:sz w:val="28"/>
          <w:szCs w:val="28"/>
          <w:lang w:eastAsia="ru-RU"/>
        </w:rPr>
      </w:pPr>
      <w:r w:rsidRPr="00F04961">
        <w:rPr>
          <w:rFonts w:ascii="Times New Roman" w:hAnsi="Times New Roman" w:cs="Times New Roman"/>
          <w:sz w:val="28"/>
          <w:szCs w:val="28"/>
        </w:rPr>
        <w:t xml:space="preserve">В качестве теоретической </w:t>
      </w:r>
      <w:r>
        <w:rPr>
          <w:rFonts w:ascii="Times New Roman" w:hAnsi="Times New Roman" w:cs="Times New Roman"/>
          <w:sz w:val="28"/>
          <w:szCs w:val="28"/>
        </w:rPr>
        <w:t xml:space="preserve">и </w:t>
      </w:r>
      <w:r w:rsidRPr="00F04961">
        <w:rPr>
          <w:rFonts w:ascii="Times New Roman" w:hAnsi="Times New Roman" w:cs="Times New Roman"/>
          <w:sz w:val="28"/>
          <w:szCs w:val="28"/>
        </w:rPr>
        <w:t xml:space="preserve">информационной основы представленного следования выступили </w:t>
      </w:r>
      <w:r>
        <w:rPr>
          <w:rFonts w:ascii="Times New Roman" w:hAnsi="Times New Roman" w:cs="Times New Roman"/>
          <w:sz w:val="28"/>
          <w:szCs w:val="28"/>
        </w:rPr>
        <w:t>российские</w:t>
      </w:r>
      <w:r w:rsidRPr="00F04961">
        <w:rPr>
          <w:rFonts w:ascii="Times New Roman" w:hAnsi="Times New Roman" w:cs="Times New Roman"/>
          <w:sz w:val="28"/>
          <w:szCs w:val="28"/>
        </w:rPr>
        <w:t xml:space="preserve"> </w:t>
      </w:r>
      <w:r>
        <w:rPr>
          <w:rFonts w:ascii="Times New Roman" w:hAnsi="Times New Roman" w:cs="Times New Roman"/>
          <w:sz w:val="28"/>
          <w:szCs w:val="28"/>
        </w:rPr>
        <w:t>з</w:t>
      </w:r>
      <w:r w:rsidRPr="00F04961">
        <w:rPr>
          <w:rFonts w:ascii="Times New Roman" w:hAnsi="Times New Roman" w:cs="Times New Roman"/>
          <w:sz w:val="28"/>
          <w:szCs w:val="28"/>
        </w:rPr>
        <w:t>аконодательные и нормативные акты, а также подзаконные акты,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име</w:t>
      </w:r>
      <w:r>
        <w:rPr>
          <w:rFonts w:ascii="Times New Roman" w:hAnsi="Times New Roman" w:cs="Times New Roman"/>
          <w:sz w:val="28"/>
          <w:szCs w:val="28"/>
        </w:rPr>
        <w:t>ю</w:t>
      </w:r>
      <w:r w:rsidRPr="00F04961">
        <w:rPr>
          <w:rFonts w:ascii="Times New Roman" w:hAnsi="Times New Roman" w:cs="Times New Roman"/>
          <w:sz w:val="28"/>
          <w:szCs w:val="28"/>
        </w:rPr>
        <w:t>т прямое отношение к сфере социальной политики. Вместе с тем изучались также обзор</w:t>
      </w:r>
      <w:r>
        <w:rPr>
          <w:rFonts w:ascii="Times New Roman" w:hAnsi="Times New Roman" w:cs="Times New Roman"/>
          <w:sz w:val="28"/>
          <w:szCs w:val="28"/>
        </w:rPr>
        <w:t>ы</w:t>
      </w:r>
      <w:r w:rsidRPr="00F04961">
        <w:rPr>
          <w:rFonts w:ascii="Times New Roman" w:hAnsi="Times New Roman" w:cs="Times New Roman"/>
          <w:sz w:val="28"/>
          <w:szCs w:val="28"/>
        </w:rPr>
        <w:t>,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име</w:t>
      </w:r>
      <w:r>
        <w:rPr>
          <w:rFonts w:ascii="Times New Roman" w:hAnsi="Times New Roman" w:cs="Times New Roman"/>
          <w:sz w:val="28"/>
          <w:szCs w:val="28"/>
        </w:rPr>
        <w:t>ю</w:t>
      </w:r>
      <w:r w:rsidRPr="00F04961">
        <w:rPr>
          <w:rFonts w:ascii="Times New Roman" w:hAnsi="Times New Roman" w:cs="Times New Roman"/>
          <w:sz w:val="28"/>
          <w:szCs w:val="28"/>
        </w:rPr>
        <w:t xml:space="preserve">т </w:t>
      </w:r>
      <w:r>
        <w:rPr>
          <w:rFonts w:ascii="Times New Roman" w:hAnsi="Times New Roman" w:cs="Times New Roman"/>
          <w:sz w:val="28"/>
          <w:szCs w:val="28"/>
        </w:rPr>
        <w:t>теоретический</w:t>
      </w:r>
      <w:r w:rsidRPr="00F04961">
        <w:rPr>
          <w:rFonts w:ascii="Times New Roman" w:hAnsi="Times New Roman" w:cs="Times New Roman"/>
          <w:sz w:val="28"/>
          <w:szCs w:val="28"/>
        </w:rPr>
        <w:t xml:space="preserve"> характер, нацелен</w:t>
      </w:r>
      <w:r>
        <w:rPr>
          <w:rFonts w:ascii="Times New Roman" w:hAnsi="Times New Roman" w:cs="Times New Roman"/>
          <w:sz w:val="28"/>
          <w:szCs w:val="28"/>
        </w:rPr>
        <w:t>ные</w:t>
      </w:r>
      <w:r w:rsidRPr="00F04961">
        <w:rPr>
          <w:rFonts w:ascii="Times New Roman" w:hAnsi="Times New Roman" w:cs="Times New Roman"/>
          <w:sz w:val="28"/>
          <w:szCs w:val="28"/>
        </w:rPr>
        <w:t xml:space="preserve"> на данную проблему, статистические </w:t>
      </w:r>
      <w:r>
        <w:rPr>
          <w:rFonts w:ascii="Times New Roman" w:hAnsi="Times New Roman" w:cs="Times New Roman"/>
          <w:sz w:val="28"/>
          <w:szCs w:val="28"/>
        </w:rPr>
        <w:t xml:space="preserve">и </w:t>
      </w:r>
      <w:r w:rsidRPr="00F04961">
        <w:rPr>
          <w:rFonts w:ascii="Times New Roman" w:hAnsi="Times New Roman" w:cs="Times New Roman"/>
          <w:sz w:val="28"/>
          <w:szCs w:val="28"/>
        </w:rPr>
        <w:t xml:space="preserve">теоретические материалы, которые имеют место в различных источниках. </w:t>
      </w:r>
    </w:p>
    <w:p w:rsidR="0033440F" w:rsidRPr="0033440F" w:rsidRDefault="0033440F" w:rsidP="0033440F">
      <w:pPr>
        <w:ind w:left="0" w:right="0" w:firstLine="709"/>
        <w:jc w:val="both"/>
        <w:rPr>
          <w:rFonts w:ascii="Times New Roman" w:eastAsia="Times New Roman" w:hAnsi="Times New Roman" w:cs="Times New Roman"/>
          <w:color w:val="000000"/>
          <w:sz w:val="28"/>
          <w:szCs w:val="28"/>
          <w:highlight w:val="yellow"/>
          <w:lang w:eastAsia="ru-RU"/>
        </w:rPr>
      </w:pPr>
      <w:r>
        <w:rPr>
          <w:rFonts w:ascii="Times New Roman" w:hAnsi="Times New Roman" w:cs="Times New Roman"/>
          <w:sz w:val="28"/>
          <w:szCs w:val="28"/>
        </w:rPr>
        <w:t>Д</w:t>
      </w:r>
      <w:r w:rsidRPr="00F04961">
        <w:rPr>
          <w:rFonts w:ascii="Times New Roman" w:hAnsi="Times New Roman" w:cs="Times New Roman"/>
          <w:sz w:val="28"/>
          <w:szCs w:val="28"/>
        </w:rPr>
        <w:t>ля достижения указанной цели были исполь</w:t>
      </w:r>
      <w:r>
        <w:rPr>
          <w:rFonts w:ascii="Times New Roman" w:hAnsi="Times New Roman" w:cs="Times New Roman"/>
          <w:sz w:val="28"/>
          <w:szCs w:val="28"/>
        </w:rPr>
        <w:t>зованы различные методы как общего,</w:t>
      </w:r>
      <w:r w:rsidRPr="00F04961">
        <w:rPr>
          <w:rFonts w:ascii="Times New Roman" w:hAnsi="Times New Roman" w:cs="Times New Roman"/>
          <w:sz w:val="28"/>
          <w:szCs w:val="28"/>
        </w:rPr>
        <w:t xml:space="preserve"> так и частного характера, в числе которых можно назвать </w:t>
      </w:r>
      <w:r>
        <w:rPr>
          <w:rFonts w:ascii="Times New Roman" w:hAnsi="Times New Roman" w:cs="Times New Roman"/>
          <w:sz w:val="28"/>
          <w:szCs w:val="28"/>
        </w:rPr>
        <w:t>с</w:t>
      </w:r>
      <w:r w:rsidRPr="00F04961">
        <w:rPr>
          <w:rFonts w:ascii="Times New Roman" w:hAnsi="Times New Roman" w:cs="Times New Roman"/>
          <w:sz w:val="28"/>
          <w:szCs w:val="28"/>
        </w:rPr>
        <w:t>равнение, анализ</w:t>
      </w:r>
      <w:r>
        <w:rPr>
          <w:rFonts w:ascii="Times New Roman" w:hAnsi="Times New Roman" w:cs="Times New Roman"/>
          <w:sz w:val="28"/>
          <w:szCs w:val="28"/>
        </w:rPr>
        <w:t>,</w:t>
      </w:r>
      <w:r w:rsidRPr="00F04961">
        <w:rPr>
          <w:rFonts w:ascii="Times New Roman" w:hAnsi="Times New Roman" w:cs="Times New Roman"/>
          <w:sz w:val="28"/>
          <w:szCs w:val="28"/>
        </w:rPr>
        <w:t xml:space="preserve"> </w:t>
      </w:r>
      <w:r>
        <w:rPr>
          <w:rFonts w:ascii="Times New Roman" w:hAnsi="Times New Roman" w:cs="Times New Roman"/>
          <w:sz w:val="28"/>
          <w:szCs w:val="28"/>
        </w:rPr>
        <w:t>синтез</w:t>
      </w:r>
      <w:r w:rsidRPr="00F04961">
        <w:rPr>
          <w:rFonts w:ascii="Times New Roman" w:hAnsi="Times New Roman" w:cs="Times New Roman"/>
          <w:sz w:val="28"/>
          <w:szCs w:val="28"/>
        </w:rPr>
        <w:t>, индукци</w:t>
      </w:r>
      <w:r>
        <w:rPr>
          <w:rFonts w:ascii="Times New Roman" w:hAnsi="Times New Roman" w:cs="Times New Roman"/>
          <w:sz w:val="28"/>
          <w:szCs w:val="28"/>
        </w:rPr>
        <w:t>я и</w:t>
      </w:r>
      <w:r w:rsidRPr="00F04961">
        <w:rPr>
          <w:rFonts w:ascii="Times New Roman" w:hAnsi="Times New Roman" w:cs="Times New Roman"/>
          <w:sz w:val="28"/>
          <w:szCs w:val="28"/>
        </w:rPr>
        <w:t xml:space="preserve"> дедукци</w:t>
      </w:r>
      <w:r>
        <w:rPr>
          <w:rFonts w:ascii="Times New Roman" w:hAnsi="Times New Roman" w:cs="Times New Roman"/>
          <w:sz w:val="28"/>
          <w:szCs w:val="28"/>
        </w:rPr>
        <w:t>я</w:t>
      </w:r>
      <w:r w:rsidRPr="00F04961">
        <w:rPr>
          <w:rFonts w:ascii="Times New Roman" w:hAnsi="Times New Roman" w:cs="Times New Roman"/>
          <w:sz w:val="28"/>
          <w:szCs w:val="28"/>
        </w:rPr>
        <w:t xml:space="preserve">, а также </w:t>
      </w:r>
      <w:r>
        <w:rPr>
          <w:rFonts w:ascii="Times New Roman" w:hAnsi="Times New Roman" w:cs="Times New Roman"/>
          <w:sz w:val="28"/>
          <w:szCs w:val="28"/>
        </w:rPr>
        <w:t xml:space="preserve">метод </w:t>
      </w:r>
      <w:r w:rsidRPr="00F04961">
        <w:rPr>
          <w:rFonts w:ascii="Times New Roman" w:hAnsi="Times New Roman" w:cs="Times New Roman"/>
          <w:sz w:val="28"/>
          <w:szCs w:val="28"/>
        </w:rPr>
        <w:t>системного характера.</w:t>
      </w:r>
    </w:p>
    <w:p w:rsidR="00E773FA" w:rsidRDefault="0033440F" w:rsidP="005B1249">
      <w:pPr>
        <w:ind w:left="0"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и задачи исследования обусловили ее структуру, которая включает в себя введение, две главы основной части, заключение, список использованных источников и приложения.</w:t>
      </w:r>
    </w:p>
    <w:p w:rsidR="00E773FA" w:rsidRDefault="00E773FA" w:rsidP="00E773FA">
      <w:pPr>
        <w:ind w:left="0"/>
        <w:rPr>
          <w:rFonts w:ascii="Times New Roman" w:eastAsia="Times New Roman" w:hAnsi="Times New Roman" w:cs="Times New Roman"/>
          <w:color w:val="000000"/>
          <w:sz w:val="28"/>
          <w:szCs w:val="28"/>
          <w:lang w:eastAsia="ru-RU"/>
        </w:rPr>
      </w:pPr>
    </w:p>
    <w:p w:rsidR="00E773FA" w:rsidRDefault="00E773FA" w:rsidP="00E773FA">
      <w:pPr>
        <w:ind w:left="0"/>
        <w:rPr>
          <w:rFonts w:ascii="Times New Roman" w:eastAsia="Times New Roman" w:hAnsi="Times New Roman" w:cs="Times New Roman"/>
          <w:color w:val="000000"/>
          <w:sz w:val="28"/>
          <w:szCs w:val="28"/>
          <w:lang w:eastAsia="ru-RU"/>
        </w:rPr>
      </w:pPr>
    </w:p>
    <w:p w:rsidR="008C53F9" w:rsidRPr="00F718F7" w:rsidRDefault="00F718F7" w:rsidP="00E773FA">
      <w:pPr>
        <w:pStyle w:val="ad"/>
        <w:rPr>
          <w:rFonts w:ascii="Times New Roman" w:hAnsi="Times New Roman"/>
          <w:color w:val="000000"/>
          <w:sz w:val="28"/>
          <w:szCs w:val="28"/>
        </w:rPr>
      </w:pPr>
      <w:bookmarkStart w:id="2" w:name="_Toc41552638"/>
      <w:r w:rsidRPr="00F718F7">
        <w:rPr>
          <w:rFonts w:ascii="Times New Roman" w:hAnsi="Times New Roman"/>
          <w:sz w:val="28"/>
          <w:szCs w:val="28"/>
        </w:rPr>
        <w:t>ГЛАВА 1 ТЕОРЕТИЧЕСКИЕ ОСНОВЫ СОЦИАЛЬНОЙ ПОЛИТИКИ ГОСУДАРСТВА</w:t>
      </w:r>
      <w:bookmarkEnd w:id="2"/>
    </w:p>
    <w:p w:rsidR="008C53F9" w:rsidRDefault="008C53F9" w:rsidP="00F718F7">
      <w:pPr>
        <w:pStyle w:val="ad"/>
        <w:numPr>
          <w:ilvl w:val="1"/>
          <w:numId w:val="4"/>
        </w:numPr>
        <w:rPr>
          <w:rFonts w:ascii="Times New Roman" w:hAnsi="Times New Roman"/>
          <w:color w:val="000000"/>
          <w:sz w:val="28"/>
          <w:szCs w:val="28"/>
        </w:rPr>
      </w:pPr>
      <w:bookmarkStart w:id="3" w:name="_Toc41552639"/>
      <w:r w:rsidRPr="00F718F7">
        <w:rPr>
          <w:rFonts w:ascii="Times New Roman" w:hAnsi="Times New Roman"/>
          <w:color w:val="000000"/>
          <w:sz w:val="28"/>
          <w:szCs w:val="28"/>
        </w:rPr>
        <w:t>Современные теории социальной политики государства</w:t>
      </w:r>
      <w:bookmarkEnd w:id="3"/>
    </w:p>
    <w:p w:rsidR="00F718F7" w:rsidRPr="00F718F7" w:rsidRDefault="00F718F7" w:rsidP="00F718F7">
      <w:pPr>
        <w:rPr>
          <w:lang w:eastAsia="ru-RU"/>
        </w:rPr>
      </w:pPr>
    </w:p>
    <w:p w:rsidR="008C53F9" w:rsidRDefault="008C53F9" w:rsidP="0033440F">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С конца 20 века термин «социальная политика» стал активно использоваться в практике государственного управления. Социальная политика становится объектом изучения различных исследователей и научных дискуссий, что обусловлено практической значимостью данного явления  и возрастающей ролью государства на пути к реализации принципов и начал социального государства. Поэтому в большинстве своем современные теории социальной политики вытекают из концепции социального государства. Под социальным государством понимается политическая система, в которой каждому гражданину гарантирован достойный уровень жизни и широкий набор социальных благ: занятость, жильё, медицинская помощь, пенсия и т. д. Такое государство стремится ко всеобщему благу, социальной справедливости; предоставить каждому источник существования,  сохранить мир в обществе, помогает обездоленным</w:t>
      </w:r>
      <w:r>
        <w:rPr>
          <w:rStyle w:val="a5"/>
          <w:rFonts w:ascii="Times New Roman" w:eastAsia="Times New Roman" w:hAnsi="Times New Roman" w:cs="Times New Roman"/>
          <w:color w:val="000000"/>
          <w:sz w:val="28"/>
          <w:szCs w:val="28"/>
          <w:lang w:eastAsia="ru-RU"/>
        </w:rPr>
        <w:footnoteReference w:id="1"/>
      </w:r>
      <w:r w:rsidRPr="008C53F9">
        <w:rPr>
          <w:rFonts w:ascii="Times New Roman" w:eastAsia="Times New Roman" w:hAnsi="Times New Roman" w:cs="Times New Roman"/>
          <w:color w:val="000000"/>
          <w:sz w:val="28"/>
          <w:szCs w:val="28"/>
          <w:lang w:eastAsia="ru-RU"/>
        </w:rPr>
        <w:t xml:space="preserve">.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Все существующие подходы к определению социальной политики можно условно разделить на 5 групп: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1. Исходит из отождествления социального и общественного, то есть социальная политика направлена на достижение целей всего общества.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2. Имеет более узкую направленность и соотносит социальную политику с социально-трудовой сферой, целью является гармонизация, стабилизация и регламентация трудовых отношений, решение противоречий, вытекающих из отношений труда и капитала.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lastRenderedPageBreak/>
        <w:t xml:space="preserve">3. Рассматривает социальную политику, прежде всего как деятельность, направленную на социально-незащищенные и неблагополучные слои общества (нетрудоспособные, маргиналы и т.д.) в целях недопущения конфликтных настроений, обеспечив минимальное благосостояние для данных групп населения. В данном случае социальная политика понимается как система государственных мер по поддержанию тех общественных групп и слоев, которые в силу определенных причин оказываются в более трудном положении, страдают от специфических обстоятельств и не могут своими силами улучшить собственное положение. Она исчерпывается решениями и мероприятиями, направленными на повышение уровня жизни населения, в основном связанными с адресной поддержкой малоимущих граждан.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4. Определяет социальную политику, как деятельность государства, направленную на смягчение социального неравенства по средствам перераспределительной системы и прогрессивной налоговой политики.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5. Исходит из принципов социальной справедливости и социального партнерства, как ценностей гражданского общества и социального государства</w:t>
      </w:r>
      <w:r>
        <w:rPr>
          <w:rStyle w:val="a5"/>
          <w:rFonts w:ascii="Times New Roman" w:eastAsia="Times New Roman" w:hAnsi="Times New Roman" w:cs="Times New Roman"/>
          <w:color w:val="000000"/>
          <w:sz w:val="28"/>
          <w:szCs w:val="28"/>
          <w:lang w:eastAsia="ru-RU"/>
        </w:rPr>
        <w:footnoteReference w:id="2"/>
      </w:r>
      <w:r w:rsidRPr="008C53F9">
        <w:rPr>
          <w:rFonts w:ascii="Times New Roman" w:eastAsia="Times New Roman" w:hAnsi="Times New Roman" w:cs="Times New Roman"/>
          <w:color w:val="000000"/>
          <w:sz w:val="28"/>
          <w:szCs w:val="28"/>
          <w:lang w:eastAsia="ru-RU"/>
        </w:rPr>
        <w:t xml:space="preserve">.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В образном виде смысл социальной политики сформулировал П. Сорокин, указывая, что она есть учение о счастье, задачей которого выступает формулировка рецептов, указание средств, пользуясь которыми можно и должно достигать цели улучшения общественной жизни человека</w:t>
      </w:r>
      <w:r>
        <w:rPr>
          <w:rStyle w:val="a5"/>
          <w:rFonts w:ascii="Times New Roman" w:eastAsia="Times New Roman" w:hAnsi="Times New Roman" w:cs="Times New Roman"/>
          <w:color w:val="000000"/>
          <w:sz w:val="28"/>
          <w:szCs w:val="28"/>
          <w:lang w:eastAsia="ru-RU"/>
        </w:rPr>
        <w:footnoteReference w:id="3"/>
      </w:r>
      <w:r w:rsidRPr="008C53F9">
        <w:rPr>
          <w:rFonts w:ascii="Times New Roman" w:eastAsia="Times New Roman" w:hAnsi="Times New Roman" w:cs="Times New Roman"/>
          <w:color w:val="000000"/>
          <w:sz w:val="28"/>
          <w:szCs w:val="28"/>
          <w:lang w:eastAsia="ru-RU"/>
        </w:rPr>
        <w:t xml:space="preserve">. </w:t>
      </w:r>
    </w:p>
    <w:p w:rsidR="008C53F9" w:rsidRP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Согласно оценкам ряда исследователей, социальная политика – это деятельность государства и/или общества (общественных институтов) по согласованию интересов различных социальных групп и социально</w:t>
      </w:r>
      <w:r>
        <w:rPr>
          <w:rFonts w:ascii="Times New Roman" w:eastAsia="Times New Roman" w:hAnsi="Times New Roman" w:cs="Times New Roman"/>
          <w:color w:val="000000"/>
          <w:sz w:val="28"/>
          <w:szCs w:val="28"/>
          <w:lang w:eastAsia="ru-RU"/>
        </w:rPr>
        <w:t>-</w:t>
      </w:r>
      <w:r w:rsidRPr="008C53F9">
        <w:rPr>
          <w:rFonts w:ascii="Times New Roman" w:eastAsia="Times New Roman" w:hAnsi="Times New Roman" w:cs="Times New Roman"/>
          <w:color w:val="000000"/>
          <w:sz w:val="28"/>
          <w:szCs w:val="28"/>
          <w:lang w:eastAsia="ru-RU"/>
        </w:rPr>
        <w:t xml:space="preserve">территориальных общностей в сфере производства, распределения и </w:t>
      </w:r>
      <w:r w:rsidRPr="008C53F9">
        <w:rPr>
          <w:rFonts w:ascii="Times New Roman" w:eastAsia="Times New Roman" w:hAnsi="Times New Roman" w:cs="Times New Roman"/>
          <w:color w:val="000000"/>
          <w:sz w:val="28"/>
          <w:szCs w:val="28"/>
          <w:lang w:eastAsia="ru-RU"/>
        </w:rPr>
        <w:lastRenderedPageBreak/>
        <w:t>потребления в целях устойчивого и сбалансированного развития общества, достижения социального мира или общественного согласия.  Л. Константинова под социальной политикой понимает особую функционально значимую сферу государственной деятельности, имеющей своим содержанием целенаправленное, организованное регулирование социальных отношений, осуществляемое заинтересованными общественными субъектами в направлении формирования устойчивой, сбалансированной социальной структуры общества. В результате достигается оптимальный уровень социального неравенства, обеспечивается благоприятный морально–политический климат и формируются необходимые условия для воспроизводства и развития человеческого потенциала</w:t>
      </w:r>
      <w:r>
        <w:rPr>
          <w:rStyle w:val="a5"/>
          <w:rFonts w:ascii="Times New Roman" w:eastAsia="Times New Roman" w:hAnsi="Times New Roman" w:cs="Times New Roman"/>
          <w:color w:val="000000"/>
          <w:sz w:val="28"/>
          <w:szCs w:val="28"/>
          <w:lang w:eastAsia="ru-RU"/>
        </w:rPr>
        <w:footnoteReference w:id="4"/>
      </w:r>
      <w:r w:rsidRPr="008C53F9">
        <w:rPr>
          <w:rFonts w:ascii="Times New Roman" w:eastAsia="Times New Roman" w:hAnsi="Times New Roman" w:cs="Times New Roman"/>
          <w:color w:val="000000"/>
          <w:sz w:val="28"/>
          <w:szCs w:val="28"/>
          <w:lang w:eastAsia="ru-RU"/>
        </w:rPr>
        <w:t xml:space="preserve">.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Данные определения в качестве объекта социальной политики выделяют общество в целом, все сферы общественной жизни. Но существуют и другие подходы.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Так, по мнению П.Д. Павленка, социальная политика – это деятельность государства и других, прежде всего политических, институтов общества по управлению развитием социальной сферы, по определению ее содержания, основных направлений ее развития и функционирования.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 xml:space="preserve">Назначение социальной политики – удовлетворение социальных потребностей людей – конкретизируется в ее определении (Г.А. Ахинов, С.В. Калашников) как деятельности государства и других общественных институтов, направленной на прогрессивное развитие социальной сферы, совершенствование условий, образа и качества жизни людей, обеспечение определенной части их жизненных потребностей, оказание гражданам необходимой социальной поддержки, помощи и защиты. По В.И. Жукову социальная политика есть целенаправленная деятельность государства по гармонизации социальных отношений, гарантированному обеспечению и справедливому удовлетворению материальных и духовных потребностей </w:t>
      </w:r>
      <w:r w:rsidRPr="008C53F9">
        <w:rPr>
          <w:rFonts w:ascii="Times New Roman" w:eastAsia="Times New Roman" w:hAnsi="Times New Roman" w:cs="Times New Roman"/>
          <w:color w:val="000000"/>
          <w:sz w:val="28"/>
          <w:szCs w:val="28"/>
          <w:lang w:eastAsia="ru-RU"/>
        </w:rPr>
        <w:lastRenderedPageBreak/>
        <w:t>каждого человека и всего населения, эффективному управлению всей социальной сферой</w:t>
      </w:r>
      <w:r>
        <w:rPr>
          <w:rStyle w:val="a5"/>
          <w:rFonts w:ascii="Times New Roman" w:eastAsia="Times New Roman" w:hAnsi="Times New Roman" w:cs="Times New Roman"/>
          <w:color w:val="000000"/>
          <w:sz w:val="28"/>
          <w:szCs w:val="28"/>
          <w:lang w:eastAsia="ru-RU"/>
        </w:rPr>
        <w:footnoteReference w:id="5"/>
      </w:r>
      <w:r w:rsidRPr="008C53F9">
        <w:rPr>
          <w:rFonts w:ascii="Times New Roman" w:eastAsia="Times New Roman" w:hAnsi="Times New Roman" w:cs="Times New Roman"/>
          <w:color w:val="000000"/>
          <w:sz w:val="28"/>
          <w:szCs w:val="28"/>
          <w:lang w:eastAsia="ru-RU"/>
        </w:rPr>
        <w:t xml:space="preserve">. </w:t>
      </w:r>
    </w:p>
    <w:p w:rsidR="008C53F9" w:rsidRDefault="008C53F9" w:rsidP="008C53F9">
      <w:pPr>
        <w:ind w:left="0" w:right="0" w:firstLine="709"/>
        <w:jc w:val="both"/>
        <w:rPr>
          <w:rFonts w:ascii="Times New Roman" w:eastAsia="Times New Roman" w:hAnsi="Times New Roman" w:cs="Times New Roman"/>
          <w:color w:val="000000"/>
          <w:sz w:val="28"/>
          <w:szCs w:val="28"/>
          <w:lang w:eastAsia="ru-RU"/>
        </w:rPr>
      </w:pPr>
      <w:r w:rsidRPr="008C53F9">
        <w:rPr>
          <w:rFonts w:ascii="Times New Roman" w:eastAsia="Times New Roman" w:hAnsi="Times New Roman" w:cs="Times New Roman"/>
          <w:color w:val="000000"/>
          <w:sz w:val="28"/>
          <w:szCs w:val="28"/>
          <w:lang w:eastAsia="ru-RU"/>
        </w:rPr>
        <w:t>С точки зрения других исследователей социальная политика – это управляющее воздействие государства, основанное на системе правил, норм, нормативных структур, принимающих решения и организующих деятельность, которая способствует вовлечению в политические процессы различных субъектов, с целью формирования общности интересов широких слоев населения и консолидации общества</w:t>
      </w:r>
      <w:r>
        <w:rPr>
          <w:rStyle w:val="a5"/>
          <w:rFonts w:ascii="Times New Roman" w:eastAsia="Times New Roman" w:hAnsi="Times New Roman" w:cs="Times New Roman"/>
          <w:color w:val="000000"/>
          <w:sz w:val="28"/>
          <w:szCs w:val="28"/>
          <w:lang w:eastAsia="ru-RU"/>
        </w:rPr>
        <w:footnoteReference w:id="6"/>
      </w:r>
      <w:r w:rsidRPr="008C53F9">
        <w:rPr>
          <w:rFonts w:ascii="Times New Roman" w:eastAsia="Times New Roman" w:hAnsi="Times New Roman" w:cs="Times New Roman"/>
          <w:color w:val="000000"/>
          <w:sz w:val="28"/>
          <w:szCs w:val="28"/>
          <w:lang w:eastAsia="ru-RU"/>
        </w:rPr>
        <w:t xml:space="preserve">. </w:t>
      </w:r>
    </w:p>
    <w:p w:rsidR="004F68FF" w:rsidRDefault="004F68FF" w:rsidP="008C53F9">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Все обозначен</w:t>
      </w:r>
      <w:r>
        <w:rPr>
          <w:rFonts w:ascii="Times New Roman" w:hAnsi="Times New Roman" w:cs="Times New Roman"/>
          <w:sz w:val="28"/>
          <w:szCs w:val="28"/>
        </w:rPr>
        <w:t>ные</w:t>
      </w:r>
      <w:r w:rsidRPr="00F04961">
        <w:rPr>
          <w:rFonts w:ascii="Times New Roman" w:hAnsi="Times New Roman" w:cs="Times New Roman"/>
          <w:sz w:val="28"/>
          <w:szCs w:val="28"/>
        </w:rPr>
        <w:t xml:space="preserve"> определени</w:t>
      </w:r>
      <w:r>
        <w:rPr>
          <w:rFonts w:ascii="Times New Roman" w:hAnsi="Times New Roman" w:cs="Times New Roman"/>
          <w:sz w:val="28"/>
          <w:szCs w:val="28"/>
        </w:rPr>
        <w:t>я</w:t>
      </w:r>
      <w:r w:rsidRPr="00F04961">
        <w:rPr>
          <w:rFonts w:ascii="Times New Roman" w:hAnsi="Times New Roman" w:cs="Times New Roman"/>
          <w:sz w:val="28"/>
          <w:szCs w:val="28"/>
        </w:rPr>
        <w:t xml:space="preserve"> говорят о наличии как основн</w:t>
      </w:r>
      <w:r>
        <w:rPr>
          <w:rFonts w:ascii="Times New Roman" w:hAnsi="Times New Roman" w:cs="Times New Roman"/>
          <w:sz w:val="28"/>
          <w:szCs w:val="28"/>
        </w:rPr>
        <w:t>ой</w:t>
      </w:r>
      <w:r w:rsidRPr="00F04961">
        <w:rPr>
          <w:rFonts w:ascii="Times New Roman" w:hAnsi="Times New Roman" w:cs="Times New Roman"/>
          <w:sz w:val="28"/>
          <w:szCs w:val="28"/>
        </w:rPr>
        <w:t xml:space="preserve"> цел</w:t>
      </w:r>
      <w:r>
        <w:rPr>
          <w:rFonts w:ascii="Times New Roman" w:hAnsi="Times New Roman" w:cs="Times New Roman"/>
          <w:sz w:val="28"/>
          <w:szCs w:val="28"/>
        </w:rPr>
        <w:t>и</w:t>
      </w:r>
      <w:r w:rsidRPr="00F04961">
        <w:rPr>
          <w:rFonts w:ascii="Times New Roman" w:hAnsi="Times New Roman" w:cs="Times New Roman"/>
          <w:sz w:val="28"/>
          <w:szCs w:val="28"/>
        </w:rPr>
        <w:t xml:space="preserve"> социальной политики, которая направлена на </w:t>
      </w:r>
      <w:r>
        <w:rPr>
          <w:rFonts w:ascii="Times New Roman" w:hAnsi="Times New Roman" w:cs="Times New Roman"/>
          <w:sz w:val="28"/>
          <w:szCs w:val="28"/>
        </w:rPr>
        <w:t>координацию</w:t>
      </w:r>
      <w:r w:rsidRPr="00F04961">
        <w:rPr>
          <w:rFonts w:ascii="Times New Roman" w:hAnsi="Times New Roman" w:cs="Times New Roman"/>
          <w:sz w:val="28"/>
          <w:szCs w:val="28"/>
        </w:rPr>
        <w:t xml:space="preserve"> всех процессов, которы</w:t>
      </w:r>
      <w:r>
        <w:rPr>
          <w:rFonts w:ascii="Times New Roman" w:hAnsi="Times New Roman" w:cs="Times New Roman"/>
          <w:sz w:val="28"/>
          <w:szCs w:val="28"/>
        </w:rPr>
        <w:t xml:space="preserve">е </w:t>
      </w:r>
      <w:r w:rsidRPr="00F04961">
        <w:rPr>
          <w:rFonts w:ascii="Times New Roman" w:hAnsi="Times New Roman" w:cs="Times New Roman"/>
          <w:sz w:val="28"/>
          <w:szCs w:val="28"/>
        </w:rPr>
        <w:t>име</w:t>
      </w:r>
      <w:r>
        <w:rPr>
          <w:rFonts w:ascii="Times New Roman" w:hAnsi="Times New Roman" w:cs="Times New Roman"/>
          <w:sz w:val="28"/>
          <w:szCs w:val="28"/>
        </w:rPr>
        <w:t>ю</w:t>
      </w:r>
      <w:r w:rsidRPr="00F04961">
        <w:rPr>
          <w:rFonts w:ascii="Times New Roman" w:hAnsi="Times New Roman" w:cs="Times New Roman"/>
          <w:sz w:val="28"/>
          <w:szCs w:val="28"/>
        </w:rPr>
        <w:t>т место непосредственно в социальной сфере общества, а также для дальнейшего развития общества в перспективе прогрессивно</w:t>
      </w:r>
      <w:r>
        <w:rPr>
          <w:rFonts w:ascii="Times New Roman" w:hAnsi="Times New Roman" w:cs="Times New Roman"/>
          <w:sz w:val="28"/>
          <w:szCs w:val="28"/>
        </w:rPr>
        <w:t>й</w:t>
      </w:r>
      <w:r w:rsidRPr="00F04961">
        <w:rPr>
          <w:rFonts w:ascii="Times New Roman" w:hAnsi="Times New Roman" w:cs="Times New Roman"/>
          <w:sz w:val="28"/>
          <w:szCs w:val="28"/>
        </w:rPr>
        <w:t xml:space="preserve"> </w:t>
      </w:r>
      <w:r>
        <w:rPr>
          <w:rFonts w:ascii="Times New Roman" w:hAnsi="Times New Roman" w:cs="Times New Roman"/>
          <w:sz w:val="28"/>
          <w:szCs w:val="28"/>
        </w:rPr>
        <w:t>направленности</w:t>
      </w:r>
      <w:r w:rsidRPr="00F04961">
        <w:rPr>
          <w:rFonts w:ascii="Times New Roman" w:hAnsi="Times New Roman" w:cs="Times New Roman"/>
          <w:sz w:val="28"/>
          <w:szCs w:val="28"/>
        </w:rPr>
        <w:t xml:space="preserve">. </w:t>
      </w:r>
      <w:r>
        <w:rPr>
          <w:rFonts w:ascii="Times New Roman" w:hAnsi="Times New Roman" w:cs="Times New Roman"/>
          <w:sz w:val="28"/>
          <w:szCs w:val="28"/>
        </w:rPr>
        <w:t>Е</w:t>
      </w:r>
      <w:r w:rsidRPr="00F04961">
        <w:rPr>
          <w:rFonts w:ascii="Times New Roman" w:hAnsi="Times New Roman" w:cs="Times New Roman"/>
          <w:sz w:val="28"/>
          <w:szCs w:val="28"/>
        </w:rPr>
        <w:t>сли возникает ситуация, когда целью социальной политикой выступают национальные интересы, при этом все её действия в полном объеме характеризу</w:t>
      </w:r>
      <w:r>
        <w:rPr>
          <w:rFonts w:ascii="Times New Roman" w:hAnsi="Times New Roman" w:cs="Times New Roman"/>
          <w:sz w:val="28"/>
          <w:szCs w:val="28"/>
        </w:rPr>
        <w:t>ю</w:t>
      </w:r>
      <w:r w:rsidRPr="00F04961">
        <w:rPr>
          <w:rFonts w:ascii="Times New Roman" w:hAnsi="Times New Roman" w:cs="Times New Roman"/>
          <w:sz w:val="28"/>
          <w:szCs w:val="28"/>
        </w:rPr>
        <w:t>тся требованиями, котор</w:t>
      </w:r>
      <w:r>
        <w:rPr>
          <w:rFonts w:ascii="Times New Roman" w:hAnsi="Times New Roman" w:cs="Times New Roman"/>
          <w:sz w:val="28"/>
          <w:szCs w:val="28"/>
        </w:rPr>
        <w:t>ые</w:t>
      </w:r>
      <w:r w:rsidRPr="00F04961">
        <w:rPr>
          <w:rFonts w:ascii="Times New Roman" w:hAnsi="Times New Roman" w:cs="Times New Roman"/>
          <w:sz w:val="28"/>
          <w:szCs w:val="28"/>
        </w:rPr>
        <w:t xml:space="preserve"> установлен</w:t>
      </w:r>
      <w:r>
        <w:rPr>
          <w:rFonts w:ascii="Times New Roman" w:hAnsi="Times New Roman" w:cs="Times New Roman"/>
          <w:sz w:val="28"/>
          <w:szCs w:val="28"/>
        </w:rPr>
        <w:t>ы</w:t>
      </w:r>
      <w:r w:rsidRPr="00F04961">
        <w:rPr>
          <w:rFonts w:ascii="Times New Roman" w:hAnsi="Times New Roman" w:cs="Times New Roman"/>
          <w:sz w:val="28"/>
          <w:szCs w:val="28"/>
        </w:rPr>
        <w:t xml:space="preserve"> для демократического социального государства, то </w:t>
      </w:r>
      <w:r>
        <w:rPr>
          <w:rFonts w:ascii="Times New Roman" w:hAnsi="Times New Roman" w:cs="Times New Roman"/>
          <w:sz w:val="28"/>
          <w:szCs w:val="28"/>
        </w:rPr>
        <w:t>под</w:t>
      </w:r>
      <w:r w:rsidRPr="00F04961">
        <w:rPr>
          <w:rFonts w:ascii="Times New Roman" w:hAnsi="Times New Roman" w:cs="Times New Roman"/>
          <w:sz w:val="28"/>
          <w:szCs w:val="28"/>
        </w:rPr>
        <w:t xml:space="preserve"> такой политикой подразумевается комплекс таких влияни</w:t>
      </w:r>
      <w:r>
        <w:rPr>
          <w:rFonts w:ascii="Times New Roman" w:hAnsi="Times New Roman" w:cs="Times New Roman"/>
          <w:sz w:val="28"/>
          <w:szCs w:val="28"/>
        </w:rPr>
        <w:t>й в сфере управления, которая</w:t>
      </w:r>
      <w:r w:rsidRPr="00F04961">
        <w:rPr>
          <w:rFonts w:ascii="Times New Roman" w:hAnsi="Times New Roman" w:cs="Times New Roman"/>
          <w:sz w:val="28"/>
          <w:szCs w:val="28"/>
        </w:rPr>
        <w:t xml:space="preserve"> имеет различны</w:t>
      </w:r>
      <w:r>
        <w:rPr>
          <w:rFonts w:ascii="Times New Roman" w:hAnsi="Times New Roman" w:cs="Times New Roman"/>
          <w:sz w:val="28"/>
          <w:szCs w:val="28"/>
        </w:rPr>
        <w:t>й</w:t>
      </w:r>
      <w:r w:rsidRPr="00F04961">
        <w:rPr>
          <w:rFonts w:ascii="Times New Roman" w:hAnsi="Times New Roman" w:cs="Times New Roman"/>
          <w:sz w:val="28"/>
          <w:szCs w:val="28"/>
        </w:rPr>
        <w:t xml:space="preserve"> уровневый характер</w:t>
      </w:r>
      <w:r>
        <w:rPr>
          <w:rFonts w:ascii="Times New Roman" w:hAnsi="Times New Roman" w:cs="Times New Roman"/>
          <w:sz w:val="28"/>
          <w:szCs w:val="28"/>
        </w:rPr>
        <w:t xml:space="preserve"> влияния</w:t>
      </w:r>
      <w:r w:rsidRPr="00F04961">
        <w:rPr>
          <w:rFonts w:ascii="Times New Roman" w:hAnsi="Times New Roman" w:cs="Times New Roman"/>
          <w:sz w:val="28"/>
          <w:szCs w:val="28"/>
        </w:rPr>
        <w:t xml:space="preserve"> </w:t>
      </w:r>
      <w:r>
        <w:rPr>
          <w:rFonts w:ascii="Times New Roman" w:hAnsi="Times New Roman" w:cs="Times New Roman"/>
          <w:sz w:val="28"/>
          <w:szCs w:val="28"/>
        </w:rPr>
        <w:t>н</w:t>
      </w:r>
      <w:r w:rsidRPr="00F04961">
        <w:rPr>
          <w:rFonts w:ascii="Times New Roman" w:hAnsi="Times New Roman" w:cs="Times New Roman"/>
          <w:sz w:val="28"/>
          <w:szCs w:val="28"/>
        </w:rPr>
        <w:t>а жизнь различных слоев населения</w:t>
      </w:r>
      <w:r>
        <w:rPr>
          <w:rFonts w:ascii="Times New Roman" w:hAnsi="Times New Roman" w:cs="Times New Roman"/>
          <w:sz w:val="28"/>
          <w:szCs w:val="28"/>
        </w:rPr>
        <w:t>,</w:t>
      </w:r>
      <w:r w:rsidRPr="00F04961">
        <w:rPr>
          <w:rFonts w:ascii="Times New Roman" w:hAnsi="Times New Roman" w:cs="Times New Roman"/>
          <w:sz w:val="28"/>
          <w:szCs w:val="28"/>
        </w:rPr>
        <w:t xml:space="preserve"> для того чтобы в последующем соединить обществ</w:t>
      </w:r>
      <w:r>
        <w:rPr>
          <w:rFonts w:ascii="Times New Roman" w:hAnsi="Times New Roman" w:cs="Times New Roman"/>
          <w:sz w:val="28"/>
          <w:szCs w:val="28"/>
        </w:rPr>
        <w:t>о</w:t>
      </w:r>
      <w:r w:rsidRPr="00F04961">
        <w:rPr>
          <w:rFonts w:ascii="Times New Roman" w:hAnsi="Times New Roman" w:cs="Times New Roman"/>
          <w:sz w:val="28"/>
          <w:szCs w:val="28"/>
        </w:rPr>
        <w:t xml:space="preserve"> воедино</w:t>
      </w:r>
      <w:r>
        <w:rPr>
          <w:rFonts w:ascii="Times New Roman" w:hAnsi="Times New Roman" w:cs="Times New Roman"/>
          <w:sz w:val="28"/>
          <w:szCs w:val="28"/>
        </w:rPr>
        <w:t>, сформировать</w:t>
      </w:r>
      <w:r w:rsidRPr="00F04961">
        <w:rPr>
          <w:rFonts w:ascii="Times New Roman" w:hAnsi="Times New Roman" w:cs="Times New Roman"/>
          <w:sz w:val="28"/>
          <w:szCs w:val="28"/>
        </w:rPr>
        <w:t xml:space="preserve"> необходимы</w:t>
      </w:r>
      <w:r>
        <w:rPr>
          <w:rFonts w:ascii="Times New Roman" w:hAnsi="Times New Roman" w:cs="Times New Roman"/>
          <w:sz w:val="28"/>
          <w:szCs w:val="28"/>
        </w:rPr>
        <w:t>е</w:t>
      </w:r>
      <w:r w:rsidRPr="00F04961">
        <w:rPr>
          <w:rFonts w:ascii="Times New Roman" w:hAnsi="Times New Roman" w:cs="Times New Roman"/>
          <w:sz w:val="28"/>
          <w:szCs w:val="28"/>
        </w:rPr>
        <w:t xml:space="preserve"> услови</w:t>
      </w:r>
      <w:r>
        <w:rPr>
          <w:rFonts w:ascii="Times New Roman" w:hAnsi="Times New Roman" w:cs="Times New Roman"/>
          <w:sz w:val="28"/>
          <w:szCs w:val="28"/>
        </w:rPr>
        <w:t>я</w:t>
      </w:r>
      <w:r w:rsidRPr="00F04961">
        <w:rPr>
          <w:rFonts w:ascii="Times New Roman" w:hAnsi="Times New Roman" w:cs="Times New Roman"/>
          <w:sz w:val="28"/>
          <w:szCs w:val="28"/>
        </w:rPr>
        <w:t xml:space="preserve"> для стабильности </w:t>
      </w:r>
      <w:r>
        <w:rPr>
          <w:rFonts w:ascii="Times New Roman" w:hAnsi="Times New Roman" w:cs="Times New Roman"/>
          <w:sz w:val="28"/>
          <w:szCs w:val="28"/>
        </w:rPr>
        <w:t xml:space="preserve">и </w:t>
      </w:r>
      <w:r w:rsidRPr="00F04961">
        <w:rPr>
          <w:rFonts w:ascii="Times New Roman" w:hAnsi="Times New Roman" w:cs="Times New Roman"/>
          <w:sz w:val="28"/>
          <w:szCs w:val="28"/>
        </w:rPr>
        <w:t>неизменности политической системы, котор</w:t>
      </w:r>
      <w:r>
        <w:rPr>
          <w:rFonts w:ascii="Times New Roman" w:hAnsi="Times New Roman" w:cs="Times New Roman"/>
          <w:sz w:val="28"/>
          <w:szCs w:val="28"/>
        </w:rPr>
        <w:t xml:space="preserve">ая </w:t>
      </w:r>
      <w:r w:rsidRPr="00F04961">
        <w:rPr>
          <w:rFonts w:ascii="Times New Roman" w:hAnsi="Times New Roman" w:cs="Times New Roman"/>
          <w:sz w:val="28"/>
          <w:szCs w:val="28"/>
        </w:rPr>
        <w:t>бы опиралась на гармонизаци</w:t>
      </w:r>
      <w:r>
        <w:rPr>
          <w:rFonts w:ascii="Times New Roman" w:hAnsi="Times New Roman" w:cs="Times New Roman"/>
          <w:sz w:val="28"/>
          <w:szCs w:val="28"/>
        </w:rPr>
        <w:t>ю</w:t>
      </w:r>
      <w:r w:rsidRPr="00F04961">
        <w:rPr>
          <w:rFonts w:ascii="Times New Roman" w:hAnsi="Times New Roman" w:cs="Times New Roman"/>
          <w:sz w:val="28"/>
          <w:szCs w:val="28"/>
        </w:rPr>
        <w:t xml:space="preserve"> всего комплекс</w:t>
      </w:r>
      <w:r>
        <w:rPr>
          <w:rFonts w:ascii="Times New Roman" w:hAnsi="Times New Roman" w:cs="Times New Roman"/>
          <w:sz w:val="28"/>
          <w:szCs w:val="28"/>
        </w:rPr>
        <w:t xml:space="preserve">а </w:t>
      </w:r>
      <w:r w:rsidRPr="00F04961">
        <w:rPr>
          <w:rFonts w:ascii="Times New Roman" w:hAnsi="Times New Roman" w:cs="Times New Roman"/>
          <w:sz w:val="28"/>
          <w:szCs w:val="28"/>
        </w:rPr>
        <w:t>тех отношений</w:t>
      </w:r>
      <w:r>
        <w:rPr>
          <w:rFonts w:ascii="Times New Roman" w:hAnsi="Times New Roman" w:cs="Times New Roman"/>
          <w:sz w:val="28"/>
          <w:szCs w:val="28"/>
        </w:rPr>
        <w:t>,</w:t>
      </w:r>
      <w:r w:rsidRPr="00F04961">
        <w:rPr>
          <w:rFonts w:ascii="Times New Roman" w:hAnsi="Times New Roman" w:cs="Times New Roman"/>
          <w:sz w:val="28"/>
          <w:szCs w:val="28"/>
        </w:rPr>
        <w:t xml:space="preserve"> которые существуют </w:t>
      </w:r>
      <w:r>
        <w:rPr>
          <w:rFonts w:ascii="Times New Roman" w:hAnsi="Times New Roman" w:cs="Times New Roman"/>
          <w:sz w:val="28"/>
          <w:szCs w:val="28"/>
        </w:rPr>
        <w:t xml:space="preserve">в </w:t>
      </w:r>
      <w:r w:rsidRPr="00F04961">
        <w:rPr>
          <w:rFonts w:ascii="Times New Roman" w:hAnsi="Times New Roman" w:cs="Times New Roman"/>
          <w:sz w:val="28"/>
          <w:szCs w:val="28"/>
        </w:rPr>
        <w:t>социальн</w:t>
      </w:r>
      <w:r>
        <w:rPr>
          <w:rFonts w:ascii="Times New Roman" w:hAnsi="Times New Roman" w:cs="Times New Roman"/>
          <w:sz w:val="28"/>
          <w:szCs w:val="28"/>
        </w:rPr>
        <w:t>ой</w:t>
      </w:r>
      <w:r w:rsidRPr="00F04961">
        <w:rPr>
          <w:rFonts w:ascii="Times New Roman" w:hAnsi="Times New Roman" w:cs="Times New Roman"/>
          <w:sz w:val="28"/>
          <w:szCs w:val="28"/>
        </w:rPr>
        <w:t xml:space="preserve"> </w:t>
      </w:r>
      <w:r>
        <w:rPr>
          <w:rFonts w:ascii="Times New Roman" w:hAnsi="Times New Roman" w:cs="Times New Roman"/>
          <w:sz w:val="28"/>
          <w:szCs w:val="28"/>
        </w:rPr>
        <w:t>сфере</w:t>
      </w:r>
      <w:r w:rsidRPr="00F04961">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F04961">
        <w:rPr>
          <w:rFonts w:ascii="Times New Roman" w:hAnsi="Times New Roman" w:cs="Times New Roman"/>
          <w:sz w:val="28"/>
          <w:szCs w:val="28"/>
        </w:rPr>
        <w:t>выступают важнейш</w:t>
      </w:r>
      <w:r>
        <w:rPr>
          <w:rFonts w:ascii="Times New Roman" w:hAnsi="Times New Roman" w:cs="Times New Roman"/>
          <w:sz w:val="28"/>
          <w:szCs w:val="28"/>
        </w:rPr>
        <w:t>ей</w:t>
      </w:r>
      <w:r w:rsidRPr="00F04961">
        <w:rPr>
          <w:rFonts w:ascii="Times New Roman" w:hAnsi="Times New Roman" w:cs="Times New Roman"/>
          <w:sz w:val="28"/>
          <w:szCs w:val="28"/>
        </w:rPr>
        <w:t xml:space="preserve"> цел</w:t>
      </w:r>
      <w:r>
        <w:rPr>
          <w:rFonts w:ascii="Times New Roman" w:hAnsi="Times New Roman" w:cs="Times New Roman"/>
          <w:sz w:val="28"/>
          <w:szCs w:val="28"/>
        </w:rPr>
        <w:t>ью</w:t>
      </w:r>
      <w:r w:rsidRPr="00F04961">
        <w:rPr>
          <w:rFonts w:ascii="Times New Roman" w:hAnsi="Times New Roman" w:cs="Times New Roman"/>
          <w:sz w:val="28"/>
          <w:szCs w:val="28"/>
        </w:rPr>
        <w:t xml:space="preserve">. </w:t>
      </w:r>
    </w:p>
    <w:p w:rsidR="004F68FF" w:rsidRDefault="004F68FF" w:rsidP="004F68FF">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Необходимо также сказать о том, что социальная политика оказывает огромное влияние на создание определённых оценочных ориентаци</w:t>
      </w:r>
      <w:r>
        <w:rPr>
          <w:rFonts w:ascii="Times New Roman" w:hAnsi="Times New Roman" w:cs="Times New Roman"/>
          <w:sz w:val="28"/>
          <w:szCs w:val="28"/>
        </w:rPr>
        <w:t>й</w:t>
      </w:r>
      <w:r w:rsidRPr="00F04961">
        <w:rPr>
          <w:rFonts w:ascii="Times New Roman" w:hAnsi="Times New Roman" w:cs="Times New Roman"/>
          <w:sz w:val="28"/>
          <w:szCs w:val="28"/>
        </w:rPr>
        <w:t xml:space="preserve">, которые должны иметь неизменный характер, тоже самое касается принципов поведения населения, что выступает основой данной социальной политики. </w:t>
      </w:r>
    </w:p>
    <w:p w:rsidR="00E773FA" w:rsidRDefault="004F68FF" w:rsidP="00F718F7">
      <w:pPr>
        <w:ind w:left="0" w:right="0" w:firstLine="709"/>
        <w:jc w:val="both"/>
        <w:rPr>
          <w:rFonts w:ascii="Times New Roman" w:hAnsi="Times New Roman" w:cs="Times New Roman"/>
          <w:sz w:val="28"/>
          <w:szCs w:val="28"/>
        </w:rPr>
      </w:pPr>
      <w:r>
        <w:rPr>
          <w:rFonts w:ascii="Times New Roman" w:hAnsi="Times New Roman" w:cs="Times New Roman"/>
          <w:sz w:val="28"/>
          <w:szCs w:val="28"/>
        </w:rPr>
        <w:lastRenderedPageBreak/>
        <w:t>На</w:t>
      </w:r>
      <w:r w:rsidRPr="00F04961">
        <w:rPr>
          <w:rFonts w:ascii="Times New Roman" w:hAnsi="Times New Roman" w:cs="Times New Roman"/>
          <w:sz w:val="28"/>
          <w:szCs w:val="28"/>
        </w:rPr>
        <w:t xml:space="preserve"> основании в</w:t>
      </w:r>
      <w:r>
        <w:rPr>
          <w:rFonts w:ascii="Times New Roman" w:hAnsi="Times New Roman" w:cs="Times New Roman"/>
          <w:sz w:val="28"/>
          <w:szCs w:val="28"/>
        </w:rPr>
        <w:t>ышеиз</w:t>
      </w:r>
      <w:r w:rsidRPr="00F04961">
        <w:rPr>
          <w:rFonts w:ascii="Times New Roman" w:hAnsi="Times New Roman" w:cs="Times New Roman"/>
          <w:sz w:val="28"/>
          <w:szCs w:val="28"/>
        </w:rPr>
        <w:t>лож</w:t>
      </w:r>
      <w:r>
        <w:rPr>
          <w:rFonts w:ascii="Times New Roman" w:hAnsi="Times New Roman" w:cs="Times New Roman"/>
          <w:sz w:val="28"/>
          <w:szCs w:val="28"/>
        </w:rPr>
        <w:t>ен</w:t>
      </w:r>
      <w:r w:rsidRPr="00F04961">
        <w:rPr>
          <w:rFonts w:ascii="Times New Roman" w:hAnsi="Times New Roman" w:cs="Times New Roman"/>
          <w:sz w:val="28"/>
          <w:szCs w:val="28"/>
        </w:rPr>
        <w:t>но</w:t>
      </w:r>
      <w:r>
        <w:rPr>
          <w:rFonts w:ascii="Times New Roman" w:hAnsi="Times New Roman" w:cs="Times New Roman"/>
          <w:sz w:val="28"/>
          <w:szCs w:val="28"/>
        </w:rPr>
        <w:t>го</w:t>
      </w:r>
      <w:r w:rsidRPr="00F04961">
        <w:rPr>
          <w:rFonts w:ascii="Times New Roman" w:hAnsi="Times New Roman" w:cs="Times New Roman"/>
          <w:sz w:val="28"/>
          <w:szCs w:val="28"/>
        </w:rPr>
        <w:t xml:space="preserve"> можно говорить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w:t>
      </w:r>
      <w:r>
        <w:rPr>
          <w:rFonts w:ascii="Times New Roman" w:hAnsi="Times New Roman" w:cs="Times New Roman"/>
          <w:sz w:val="28"/>
          <w:szCs w:val="28"/>
        </w:rPr>
        <w:t>под социальной</w:t>
      </w:r>
      <w:r w:rsidRPr="00F04961">
        <w:rPr>
          <w:rFonts w:ascii="Times New Roman" w:hAnsi="Times New Roman" w:cs="Times New Roman"/>
          <w:sz w:val="28"/>
          <w:szCs w:val="28"/>
        </w:rPr>
        <w:t xml:space="preserve"> политик</w:t>
      </w:r>
      <w:r>
        <w:rPr>
          <w:rFonts w:ascii="Times New Roman" w:hAnsi="Times New Roman" w:cs="Times New Roman"/>
          <w:sz w:val="28"/>
          <w:szCs w:val="28"/>
        </w:rPr>
        <w:t>ой</w:t>
      </w:r>
      <w:r w:rsidRPr="00F04961">
        <w:rPr>
          <w:rFonts w:ascii="Times New Roman" w:hAnsi="Times New Roman" w:cs="Times New Roman"/>
          <w:sz w:val="28"/>
          <w:szCs w:val="28"/>
        </w:rPr>
        <w:t xml:space="preserve"> </w:t>
      </w:r>
      <w:r>
        <w:rPr>
          <w:rFonts w:ascii="Times New Roman" w:hAnsi="Times New Roman" w:cs="Times New Roman"/>
          <w:sz w:val="28"/>
          <w:szCs w:val="28"/>
        </w:rPr>
        <w:t>подразумевается</w:t>
      </w:r>
      <w:r w:rsidRPr="00F04961">
        <w:rPr>
          <w:rFonts w:ascii="Times New Roman" w:hAnsi="Times New Roman" w:cs="Times New Roman"/>
          <w:sz w:val="28"/>
          <w:szCs w:val="28"/>
        </w:rPr>
        <w:t xml:space="preserve"> одно из основных направлений работы непосредственно государственного аппарата управления, целью которой выступает создание всех условий для благополучия и развития населения всего общества, которое должно иметь всесторонн</w:t>
      </w:r>
      <w:r>
        <w:rPr>
          <w:rFonts w:ascii="Times New Roman" w:hAnsi="Times New Roman" w:cs="Times New Roman"/>
          <w:sz w:val="28"/>
          <w:szCs w:val="28"/>
        </w:rPr>
        <w:t>ий</w:t>
      </w:r>
      <w:r w:rsidRPr="00F04961">
        <w:rPr>
          <w:rFonts w:ascii="Times New Roman" w:hAnsi="Times New Roman" w:cs="Times New Roman"/>
          <w:sz w:val="28"/>
          <w:szCs w:val="28"/>
        </w:rPr>
        <w:t xml:space="preserve"> характер. Кроме того</w:t>
      </w:r>
      <w:r>
        <w:rPr>
          <w:rFonts w:ascii="Times New Roman" w:hAnsi="Times New Roman" w:cs="Times New Roman"/>
          <w:sz w:val="28"/>
          <w:szCs w:val="28"/>
        </w:rPr>
        <w:t>,</w:t>
      </w:r>
      <w:r w:rsidRPr="00F04961">
        <w:rPr>
          <w:rFonts w:ascii="Times New Roman" w:hAnsi="Times New Roman" w:cs="Times New Roman"/>
          <w:sz w:val="28"/>
          <w:szCs w:val="28"/>
        </w:rPr>
        <w:t xml:space="preserve"> необходимо сказать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социальная политика выступает тем фундаментом, на котором основывается регулирование отношений в социальной сфере, в связи с этим можно однозначно говорить о том, что постоянное исследование данного вопроса имеет особую важность</w:t>
      </w:r>
      <w:r>
        <w:rPr>
          <w:rFonts w:ascii="Times New Roman" w:hAnsi="Times New Roman" w:cs="Times New Roman"/>
          <w:sz w:val="28"/>
          <w:szCs w:val="28"/>
        </w:rPr>
        <w:t>,</w:t>
      </w:r>
      <w:r w:rsidRPr="00F04961">
        <w:rPr>
          <w:rFonts w:ascii="Times New Roman" w:hAnsi="Times New Roman" w:cs="Times New Roman"/>
          <w:sz w:val="28"/>
          <w:szCs w:val="28"/>
        </w:rPr>
        <w:t xml:space="preserve"> </w:t>
      </w:r>
      <w:r>
        <w:rPr>
          <w:rFonts w:ascii="Times New Roman" w:hAnsi="Times New Roman" w:cs="Times New Roman"/>
          <w:sz w:val="28"/>
          <w:szCs w:val="28"/>
        </w:rPr>
        <w:t>п</w:t>
      </w:r>
      <w:r w:rsidRPr="00F04961">
        <w:rPr>
          <w:rFonts w:ascii="Times New Roman" w:hAnsi="Times New Roman" w:cs="Times New Roman"/>
          <w:sz w:val="28"/>
          <w:szCs w:val="28"/>
        </w:rPr>
        <w:t>оскольку это помогает реализации такой социальной политики,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будет иметь качественный практический характер.</w:t>
      </w:r>
    </w:p>
    <w:p w:rsidR="0069175F" w:rsidRPr="00F718F7" w:rsidRDefault="0069175F" w:rsidP="00F718F7">
      <w:pPr>
        <w:pStyle w:val="ad"/>
        <w:numPr>
          <w:ilvl w:val="1"/>
          <w:numId w:val="4"/>
        </w:numPr>
        <w:rPr>
          <w:rFonts w:ascii="Times New Roman" w:hAnsi="Times New Roman"/>
          <w:sz w:val="28"/>
          <w:szCs w:val="28"/>
        </w:rPr>
      </w:pPr>
      <w:bookmarkStart w:id="4" w:name="_Toc41552640"/>
      <w:r w:rsidRPr="00F718F7">
        <w:rPr>
          <w:rFonts w:ascii="Times New Roman" w:hAnsi="Times New Roman"/>
          <w:sz w:val="28"/>
          <w:szCs w:val="28"/>
        </w:rPr>
        <w:t>Цели и задачи социальной политики</w:t>
      </w:r>
      <w:bookmarkEnd w:id="4"/>
    </w:p>
    <w:p w:rsidR="00F718F7" w:rsidRPr="00F718F7" w:rsidRDefault="00F718F7" w:rsidP="00F718F7">
      <w:pPr>
        <w:pStyle w:val="ac"/>
        <w:ind w:left="495"/>
        <w:rPr>
          <w:lang w:eastAsia="ru-RU"/>
        </w:rPr>
      </w:pPr>
    </w:p>
    <w:p w:rsidR="00CF5E57" w:rsidRDefault="0069175F" w:rsidP="0069175F">
      <w:pPr>
        <w:ind w:left="0" w:right="0" w:firstLine="709"/>
        <w:jc w:val="both"/>
        <w:rPr>
          <w:rFonts w:ascii="Times New Roman" w:eastAsia="Times New Roman" w:hAnsi="Times New Roman" w:cs="Times New Roman"/>
          <w:color w:val="000000"/>
          <w:sz w:val="28"/>
          <w:szCs w:val="28"/>
          <w:lang w:eastAsia="ru-RU"/>
        </w:rPr>
      </w:pPr>
      <w:r w:rsidRPr="0069175F">
        <w:rPr>
          <w:rFonts w:ascii="Times New Roman" w:eastAsia="Times New Roman" w:hAnsi="Times New Roman" w:cs="Times New Roman"/>
          <w:color w:val="000000"/>
          <w:sz w:val="28"/>
          <w:szCs w:val="28"/>
          <w:lang w:eastAsia="ru-RU"/>
        </w:rPr>
        <w:t xml:space="preserve">Основными целями социальной политики государства на современном этапе являются: </w:t>
      </w:r>
    </w:p>
    <w:p w:rsidR="00CF5E57" w:rsidRDefault="0069175F" w:rsidP="0069175F">
      <w:pPr>
        <w:ind w:left="0" w:right="0" w:firstLine="709"/>
        <w:jc w:val="both"/>
        <w:rPr>
          <w:rFonts w:ascii="Times New Roman" w:eastAsia="Times New Roman" w:hAnsi="Times New Roman" w:cs="Times New Roman"/>
          <w:color w:val="000000"/>
          <w:sz w:val="28"/>
          <w:szCs w:val="28"/>
          <w:lang w:eastAsia="ru-RU"/>
        </w:rPr>
      </w:pPr>
      <w:r w:rsidRPr="0069175F">
        <w:rPr>
          <w:rFonts w:ascii="Times New Roman" w:eastAsia="Times New Roman" w:hAnsi="Times New Roman" w:cs="Times New Roman"/>
          <w:color w:val="000000"/>
          <w:sz w:val="28"/>
          <w:szCs w:val="28"/>
          <w:lang w:eastAsia="ru-RU"/>
        </w:rPr>
        <w:t>1. Максимальное сохранение физического, интеллектуального, духовно</w:t>
      </w:r>
      <w:r w:rsidR="00CF5E57">
        <w:rPr>
          <w:rFonts w:ascii="Times New Roman" w:eastAsia="Times New Roman" w:hAnsi="Times New Roman" w:cs="Times New Roman"/>
          <w:color w:val="000000"/>
          <w:sz w:val="28"/>
          <w:szCs w:val="28"/>
          <w:lang w:eastAsia="ru-RU"/>
        </w:rPr>
        <w:t>-</w:t>
      </w:r>
      <w:r w:rsidRPr="0069175F">
        <w:rPr>
          <w:rFonts w:ascii="Times New Roman" w:eastAsia="Times New Roman" w:hAnsi="Times New Roman" w:cs="Times New Roman"/>
          <w:color w:val="000000"/>
          <w:sz w:val="28"/>
          <w:szCs w:val="28"/>
          <w:lang w:eastAsia="ru-RU"/>
        </w:rPr>
        <w:t xml:space="preserve">нравственного потенциала государства; </w:t>
      </w:r>
    </w:p>
    <w:p w:rsidR="00CF5E57" w:rsidRDefault="0069175F" w:rsidP="0069175F">
      <w:pPr>
        <w:ind w:left="0" w:right="0" w:firstLine="709"/>
        <w:jc w:val="both"/>
        <w:rPr>
          <w:rFonts w:ascii="Times New Roman" w:eastAsia="Times New Roman" w:hAnsi="Times New Roman" w:cs="Times New Roman"/>
          <w:color w:val="000000"/>
          <w:sz w:val="28"/>
          <w:szCs w:val="28"/>
          <w:lang w:eastAsia="ru-RU"/>
        </w:rPr>
      </w:pPr>
      <w:r w:rsidRPr="0069175F">
        <w:rPr>
          <w:rFonts w:ascii="Times New Roman" w:eastAsia="Times New Roman" w:hAnsi="Times New Roman" w:cs="Times New Roman"/>
          <w:color w:val="000000"/>
          <w:sz w:val="28"/>
          <w:szCs w:val="28"/>
          <w:lang w:eastAsia="ru-RU"/>
        </w:rPr>
        <w:t xml:space="preserve">2. Формирование прочной трудовой мотивации, отвечающей требованиям легального рынка, ориентированного на воспроизводство «человеческого капитала»; </w:t>
      </w:r>
    </w:p>
    <w:p w:rsidR="0069175F" w:rsidRDefault="0069175F" w:rsidP="0069175F">
      <w:pPr>
        <w:ind w:left="0" w:right="0" w:firstLine="709"/>
        <w:jc w:val="both"/>
        <w:rPr>
          <w:rFonts w:ascii="Times New Roman" w:eastAsia="Times New Roman" w:hAnsi="Times New Roman" w:cs="Times New Roman"/>
          <w:color w:val="000000"/>
          <w:sz w:val="28"/>
          <w:szCs w:val="28"/>
          <w:lang w:eastAsia="ru-RU"/>
        </w:rPr>
      </w:pPr>
      <w:r w:rsidRPr="0069175F">
        <w:rPr>
          <w:rFonts w:ascii="Times New Roman" w:eastAsia="Times New Roman" w:hAnsi="Times New Roman" w:cs="Times New Roman"/>
          <w:color w:val="000000"/>
          <w:sz w:val="28"/>
          <w:szCs w:val="28"/>
          <w:lang w:eastAsia="ru-RU"/>
        </w:rPr>
        <w:t>3. Создание институциональных и социально-экономических предпосылок для реализации гражданами, различными слоями и группами населения своих потребностей и интересов, проявления своей активности, самореализации</w:t>
      </w:r>
      <w:r w:rsidR="00CF5E57">
        <w:rPr>
          <w:rStyle w:val="a5"/>
          <w:rFonts w:ascii="Times New Roman" w:eastAsia="Times New Roman" w:hAnsi="Times New Roman" w:cs="Times New Roman"/>
          <w:color w:val="000000"/>
          <w:sz w:val="28"/>
          <w:szCs w:val="28"/>
          <w:lang w:eastAsia="ru-RU"/>
        </w:rPr>
        <w:footnoteReference w:id="7"/>
      </w:r>
      <w:r w:rsidRPr="0069175F">
        <w:rPr>
          <w:rFonts w:ascii="Times New Roman" w:eastAsia="Times New Roman" w:hAnsi="Times New Roman" w:cs="Times New Roman"/>
          <w:color w:val="000000"/>
          <w:sz w:val="28"/>
          <w:szCs w:val="28"/>
          <w:lang w:eastAsia="ru-RU"/>
        </w:rPr>
        <w:t xml:space="preserve">.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Социальная политика, опираясь на совокупность </w:t>
      </w:r>
      <w:r>
        <w:rPr>
          <w:rFonts w:ascii="Times New Roman" w:eastAsia="Times New Roman" w:hAnsi="Times New Roman" w:cs="Times New Roman"/>
          <w:color w:val="000000"/>
          <w:sz w:val="28"/>
          <w:szCs w:val="28"/>
          <w:lang w:eastAsia="ru-RU"/>
        </w:rPr>
        <w:t>основных</w:t>
      </w:r>
      <w:r w:rsidRPr="00CF5E57">
        <w:rPr>
          <w:rFonts w:ascii="Times New Roman" w:eastAsia="Times New Roman" w:hAnsi="Times New Roman" w:cs="Times New Roman"/>
          <w:color w:val="000000"/>
          <w:sz w:val="28"/>
          <w:szCs w:val="28"/>
          <w:lang w:eastAsia="ru-RU"/>
        </w:rPr>
        <w:t xml:space="preserve"> принципов и имея перед собой долгосрочные цели, выполняет две универсальные задачи: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lastRenderedPageBreak/>
        <w:t xml:space="preserve">1. Создание такой общественной социальной системы, которая бы опираясь на механизмы свободной рыночной экономики как базы для развития, тем не менее, следовала бы концептам социальных прав, обеспечивала социальную защиту для отдельных слоёв населения, формировала условия для свободного развития человеческого и социального капиталов личности и обязывала рынок быть социально ориентированным;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2. Выработка такого механизма политического действия, который бы поддерживал социальный мир и пресекал «стремление единичных субъектов рынка к получению сиюминутных преимуществ в ущерб стратегическому развитию всего общества</w:t>
      </w:r>
      <w:r>
        <w:rPr>
          <w:rStyle w:val="a5"/>
          <w:rFonts w:ascii="Times New Roman" w:eastAsia="Times New Roman" w:hAnsi="Times New Roman" w:cs="Times New Roman"/>
          <w:color w:val="000000"/>
          <w:sz w:val="28"/>
          <w:szCs w:val="28"/>
          <w:lang w:eastAsia="ru-RU"/>
        </w:rPr>
        <w:footnoteReference w:id="8"/>
      </w:r>
      <w:r w:rsidR="00CB659A">
        <w:rPr>
          <w:rFonts w:ascii="Times New Roman" w:eastAsia="Times New Roman" w:hAnsi="Times New Roman" w:cs="Times New Roman"/>
          <w:color w:val="000000"/>
          <w:sz w:val="28"/>
          <w:szCs w:val="28"/>
          <w:lang w:eastAsia="ru-RU"/>
        </w:rPr>
        <w:t>.</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Таким образом, успешность любой социальной политики напрямую зависит от того, как она выполняет поставленные задачи. Существует система социальных показателей, которая и отражает практическую реализацию социальной политики и её восприятие гражданами. Эта система включает такие блоки как: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1. Здоровье. Состоит из таких показателей как развитие системы здравоохранения, профилактика социальных болезней, данные об их росте и распространении, условия жизни, труда и отдыха и т. 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2. Общественная безопасность. Включает степень развития системы охраны общественного порядка, уровень правосознания и развития правовой системы и др.; </w:t>
      </w:r>
    </w:p>
    <w:p w:rsidR="00CF5E57" w:rsidRPr="00CF5E57" w:rsidRDefault="00CF5E57" w:rsidP="00CF5E57">
      <w:pPr>
        <w:ind w:left="0"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CF5E57">
        <w:rPr>
          <w:rFonts w:ascii="Times New Roman" w:eastAsia="Times New Roman" w:hAnsi="Times New Roman" w:cs="Times New Roman"/>
          <w:color w:val="000000"/>
          <w:sz w:val="28"/>
          <w:szCs w:val="28"/>
          <w:lang w:eastAsia="ru-RU"/>
        </w:rPr>
        <w:t xml:space="preserve">. Труд. Определяется доступностью рабочих мест, уровнем безработицы, социальной защищенности трудящихся, экономическими показателями развития стоимость рабочей силы и т. 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4. Доход. Состоит из общего экономического роста, среднедушевого дохода, средней заработной платы, индивидуального дохода, налоговых отчислений, сравнительного показателя разницы доходов и т. 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lastRenderedPageBreak/>
        <w:t xml:space="preserve">5. Жилище. Включает обеспеченность жильём, его доступность, количество бездомных и нуждающихся в улучшении жилищных условий, уровень строительства, расходы на социальное жильё, программы коммунального строительства и т. 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6. Досуг. Состоит из показателя развитости системы отдыха и развлечений, расходов на культуру и общественной инициативы в области отдыха и т.д.;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7. Образование. Определяется развитием системы частного и государственного начального и среднего образования, развитием системы высшего образования, уровнем доступности, системой стипендий и грантов, качеством образование, отчисления на фундаментальную и прикладную науку и др.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Эта система была разработана американцами и взята на вооружение ООН</w:t>
      </w:r>
      <w:r>
        <w:rPr>
          <w:rStyle w:val="a5"/>
          <w:rFonts w:ascii="Times New Roman" w:eastAsia="Times New Roman" w:hAnsi="Times New Roman" w:cs="Times New Roman"/>
          <w:color w:val="000000"/>
          <w:sz w:val="28"/>
          <w:szCs w:val="28"/>
          <w:lang w:eastAsia="ru-RU"/>
        </w:rPr>
        <w:footnoteReference w:id="9"/>
      </w:r>
      <w:r w:rsidRPr="00CF5E57">
        <w:rPr>
          <w:rFonts w:ascii="Times New Roman" w:eastAsia="Times New Roman" w:hAnsi="Times New Roman" w:cs="Times New Roman"/>
          <w:color w:val="000000"/>
          <w:sz w:val="28"/>
          <w:szCs w:val="28"/>
          <w:lang w:eastAsia="ru-RU"/>
        </w:rPr>
        <w:t xml:space="preserve">. Постоянный мониторинг социальных процессов в рамках выше обозначенной системы показателей позволяет более эффективно отслеживать успешность деятельности тех или иных институтов социальной системы и, следуя принципу адекватности социальной политики, выбирать такую линию политической деятельности, которая позволяла бы успешно справляться с задачей сохранения социального мира.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Кроме того, однако, существует необходимость диагностики социальной сферы по таким критериям, которые позволят отследить возможные угрозы, возникающие в недрах социальной системы. Необходимо диагностировать социальную сферу и по таким параметрам, как: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Параметры жизнеобеспечения социальной сферы и развития социальных процессов, требующих особого внимания (например, – безработица, разрыва в уровне доходов, ухудшение питания, алкоголизм, наркомания и др.), а также их соответствие установленным пороговым значениям для этих явлений. Пересечение этих значений влечёт угрозу </w:t>
      </w:r>
      <w:r w:rsidRPr="00CF5E57">
        <w:rPr>
          <w:rFonts w:ascii="Times New Roman" w:eastAsia="Times New Roman" w:hAnsi="Times New Roman" w:cs="Times New Roman"/>
          <w:color w:val="000000"/>
          <w:sz w:val="28"/>
          <w:szCs w:val="28"/>
          <w:lang w:eastAsia="ru-RU"/>
        </w:rPr>
        <w:lastRenderedPageBreak/>
        <w:t xml:space="preserve">возникновения социального конфликта, немедленного социального взрыва и катастрофы с поправкой на временную протяженность, т. е. когда социальные процессы находятся в кризисном положении в течение такого периода времени, когда социальный взрыв неизбежен. </w:t>
      </w:r>
    </w:p>
    <w:p w:rsidR="00CF5E57" w:rsidRP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В данных параметрах выделены типы пороговых временных характеристик, которые в совокупности определяют наличие количественно измеряемого накопления социальных угроз при допущении их очередности. Можно систематизировать социальные процессы по степени нарастания рисков, а также индикаторы их пороговых значений следующим образом: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Углубление дифференциации доходов самых богатых и самых бедных обозначенное как разница, в порядковом значении; установление порогового коэффициента;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средний уровень доходов и потребления, а также необходимый потребительский минимум и т. д.;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Доступность жизненно необходимых медицинских услуг, привычного стандарта образования, культуры, отдыха и уровня развития науки;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Занятость населения и безработица;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Бедность и нищета; </w:t>
      </w:r>
    </w:p>
    <w:p w:rsidR="00CF5E57" w:rsidRDefault="00CF5E57" w:rsidP="00CF5E57">
      <w:pPr>
        <w:ind w:left="0" w:right="0" w:firstLine="709"/>
        <w:jc w:val="both"/>
        <w:rPr>
          <w:rFonts w:ascii="Times New Roman" w:eastAsia="Times New Roman" w:hAnsi="Times New Roman" w:cs="Times New Roman"/>
          <w:color w:val="000000"/>
          <w:sz w:val="28"/>
          <w:szCs w:val="28"/>
          <w:lang w:eastAsia="ru-RU"/>
        </w:rPr>
      </w:pPr>
      <w:r w:rsidRPr="00CF5E57">
        <w:rPr>
          <w:rFonts w:ascii="Times New Roman" w:eastAsia="Times New Roman" w:hAnsi="Times New Roman" w:cs="Times New Roman"/>
          <w:color w:val="000000"/>
          <w:sz w:val="28"/>
          <w:szCs w:val="28"/>
          <w:lang w:eastAsia="ru-RU"/>
        </w:rPr>
        <w:t xml:space="preserve">· Деградация личности и семьи, детская смертность, число абортов, новые волны алкоголизма, наркомания, проституция и т. д.  </w:t>
      </w:r>
    </w:p>
    <w:p w:rsidR="00CB659A" w:rsidRDefault="00CB659A" w:rsidP="00CF5E57">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Нельзя забывать о том, что повышение уровня разграничени</w:t>
      </w:r>
      <w:r>
        <w:rPr>
          <w:rFonts w:ascii="Times New Roman" w:hAnsi="Times New Roman" w:cs="Times New Roman"/>
          <w:sz w:val="28"/>
          <w:szCs w:val="28"/>
        </w:rPr>
        <w:t>я</w:t>
      </w:r>
      <w:r w:rsidRPr="00F04961">
        <w:rPr>
          <w:rFonts w:ascii="Times New Roman" w:hAnsi="Times New Roman" w:cs="Times New Roman"/>
          <w:sz w:val="28"/>
          <w:szCs w:val="28"/>
        </w:rPr>
        <w:t xml:space="preserve"> доходов, а также сферы их потребления, активное падение доступности таких медицинских услуг, которые особо важны для населения, уровн</w:t>
      </w:r>
      <w:r>
        <w:rPr>
          <w:rFonts w:ascii="Times New Roman" w:hAnsi="Times New Roman" w:cs="Times New Roman"/>
          <w:sz w:val="28"/>
          <w:szCs w:val="28"/>
        </w:rPr>
        <w:t>я</w:t>
      </w:r>
      <w:r w:rsidRPr="00F04961">
        <w:rPr>
          <w:rFonts w:ascii="Times New Roman" w:hAnsi="Times New Roman" w:cs="Times New Roman"/>
          <w:sz w:val="28"/>
          <w:szCs w:val="28"/>
        </w:rPr>
        <w:t xml:space="preserve"> образования, повышение показателя бедности, снижение личных нравственных характеристик личности и семьи, представляют собой совокупность </w:t>
      </w:r>
      <w:r>
        <w:rPr>
          <w:rFonts w:ascii="Times New Roman" w:hAnsi="Times New Roman" w:cs="Times New Roman"/>
          <w:sz w:val="28"/>
          <w:szCs w:val="28"/>
        </w:rPr>
        <w:t>таких</w:t>
      </w:r>
      <w:r w:rsidRPr="00F04961">
        <w:rPr>
          <w:rFonts w:ascii="Times New Roman" w:hAnsi="Times New Roman" w:cs="Times New Roman"/>
          <w:sz w:val="28"/>
          <w:szCs w:val="28"/>
        </w:rPr>
        <w:t xml:space="preserve"> социальны</w:t>
      </w:r>
      <w:r>
        <w:rPr>
          <w:rFonts w:ascii="Times New Roman" w:hAnsi="Times New Roman" w:cs="Times New Roman"/>
          <w:sz w:val="28"/>
          <w:szCs w:val="28"/>
        </w:rPr>
        <w:t>х</w:t>
      </w:r>
      <w:r w:rsidRPr="00F04961">
        <w:rPr>
          <w:rFonts w:ascii="Times New Roman" w:hAnsi="Times New Roman" w:cs="Times New Roman"/>
          <w:sz w:val="28"/>
          <w:szCs w:val="28"/>
        </w:rPr>
        <w:t xml:space="preserve"> явлени</w:t>
      </w:r>
      <w:r>
        <w:rPr>
          <w:rFonts w:ascii="Times New Roman" w:hAnsi="Times New Roman" w:cs="Times New Roman"/>
          <w:sz w:val="28"/>
          <w:szCs w:val="28"/>
        </w:rPr>
        <w:t>й</w:t>
      </w:r>
      <w:r w:rsidRPr="00F04961">
        <w:rPr>
          <w:rFonts w:ascii="Times New Roman" w:hAnsi="Times New Roman" w:cs="Times New Roman"/>
          <w:sz w:val="28"/>
          <w:szCs w:val="28"/>
        </w:rPr>
        <w:t>, которые подразумевают наличие существенного уровня взрывоопасности, и станов</w:t>
      </w:r>
      <w:r>
        <w:rPr>
          <w:rFonts w:ascii="Times New Roman" w:hAnsi="Times New Roman" w:cs="Times New Roman"/>
          <w:sz w:val="28"/>
          <w:szCs w:val="28"/>
        </w:rPr>
        <w:t>я</w:t>
      </w:r>
      <w:r w:rsidRPr="00F04961">
        <w:rPr>
          <w:rFonts w:ascii="Times New Roman" w:hAnsi="Times New Roman" w:cs="Times New Roman"/>
          <w:sz w:val="28"/>
          <w:szCs w:val="28"/>
        </w:rPr>
        <w:t>тся результатом нестабильности,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имеется сегодня не только в политической, </w:t>
      </w:r>
      <w:r>
        <w:rPr>
          <w:rFonts w:ascii="Times New Roman" w:hAnsi="Times New Roman" w:cs="Times New Roman"/>
          <w:sz w:val="28"/>
          <w:szCs w:val="28"/>
        </w:rPr>
        <w:t>но</w:t>
      </w:r>
      <w:r w:rsidRPr="00F04961">
        <w:rPr>
          <w:rFonts w:ascii="Times New Roman" w:hAnsi="Times New Roman" w:cs="Times New Roman"/>
          <w:sz w:val="28"/>
          <w:szCs w:val="28"/>
        </w:rPr>
        <w:t xml:space="preserve"> так</w:t>
      </w:r>
      <w:r>
        <w:rPr>
          <w:rFonts w:ascii="Times New Roman" w:hAnsi="Times New Roman" w:cs="Times New Roman"/>
          <w:sz w:val="28"/>
          <w:szCs w:val="28"/>
        </w:rPr>
        <w:t>же</w:t>
      </w:r>
      <w:r w:rsidRPr="00F04961">
        <w:rPr>
          <w:rFonts w:ascii="Times New Roman" w:hAnsi="Times New Roman" w:cs="Times New Roman"/>
          <w:sz w:val="28"/>
          <w:szCs w:val="28"/>
        </w:rPr>
        <w:t xml:space="preserve"> в сфере </w:t>
      </w:r>
      <w:r>
        <w:rPr>
          <w:rFonts w:ascii="Times New Roman" w:hAnsi="Times New Roman" w:cs="Times New Roman"/>
          <w:sz w:val="28"/>
          <w:szCs w:val="28"/>
        </w:rPr>
        <w:t>э</w:t>
      </w:r>
      <w:r w:rsidRPr="00F04961">
        <w:rPr>
          <w:rFonts w:ascii="Times New Roman" w:hAnsi="Times New Roman" w:cs="Times New Roman"/>
          <w:sz w:val="28"/>
          <w:szCs w:val="28"/>
        </w:rPr>
        <w:t>кономики, тоже самое касается повышения криминальной обстановк</w:t>
      </w:r>
      <w:r>
        <w:rPr>
          <w:rFonts w:ascii="Times New Roman" w:hAnsi="Times New Roman" w:cs="Times New Roman"/>
          <w:sz w:val="28"/>
          <w:szCs w:val="28"/>
        </w:rPr>
        <w:t>и</w:t>
      </w:r>
      <w:r w:rsidRPr="00F04961">
        <w:rPr>
          <w:rFonts w:ascii="Times New Roman" w:hAnsi="Times New Roman" w:cs="Times New Roman"/>
          <w:sz w:val="28"/>
          <w:szCs w:val="28"/>
        </w:rPr>
        <w:t xml:space="preserve"> в государстве. </w:t>
      </w:r>
    </w:p>
    <w:p w:rsidR="00CF5E57" w:rsidRPr="000F584C" w:rsidRDefault="00CB659A" w:rsidP="00CF5E57">
      <w:pPr>
        <w:ind w:left="0" w:right="0" w:firstLine="709"/>
        <w:jc w:val="both"/>
        <w:rPr>
          <w:rFonts w:ascii="Times New Roman" w:eastAsia="Times New Roman" w:hAnsi="Times New Roman" w:cs="Times New Roman"/>
          <w:color w:val="000000"/>
          <w:sz w:val="28"/>
          <w:szCs w:val="28"/>
          <w:highlight w:val="yellow"/>
          <w:lang w:eastAsia="ru-RU"/>
        </w:rPr>
      </w:pPr>
      <w:r w:rsidRPr="00F04961">
        <w:rPr>
          <w:rFonts w:ascii="Times New Roman" w:hAnsi="Times New Roman" w:cs="Times New Roman"/>
          <w:sz w:val="28"/>
          <w:szCs w:val="28"/>
        </w:rPr>
        <w:lastRenderedPageBreak/>
        <w:t xml:space="preserve">Достичь минимизации риска возникновения угроз </w:t>
      </w:r>
      <w:r>
        <w:rPr>
          <w:rFonts w:ascii="Times New Roman" w:hAnsi="Times New Roman" w:cs="Times New Roman"/>
          <w:sz w:val="28"/>
          <w:szCs w:val="28"/>
        </w:rPr>
        <w:t xml:space="preserve">в </w:t>
      </w:r>
      <w:r w:rsidRPr="00F04961">
        <w:rPr>
          <w:rFonts w:ascii="Times New Roman" w:hAnsi="Times New Roman" w:cs="Times New Roman"/>
          <w:sz w:val="28"/>
          <w:szCs w:val="28"/>
        </w:rPr>
        <w:t>социальной сфере возможно в результате снижения подобно</w:t>
      </w:r>
      <w:r>
        <w:rPr>
          <w:rFonts w:ascii="Times New Roman" w:hAnsi="Times New Roman" w:cs="Times New Roman"/>
          <w:sz w:val="28"/>
          <w:szCs w:val="28"/>
        </w:rPr>
        <w:t>й</w:t>
      </w:r>
      <w:r w:rsidRPr="00F04961">
        <w:rPr>
          <w:rFonts w:ascii="Times New Roman" w:hAnsi="Times New Roman" w:cs="Times New Roman"/>
          <w:sz w:val="28"/>
          <w:szCs w:val="28"/>
        </w:rPr>
        <w:t xml:space="preserve"> дифференциации доходов, для чего необходимо наладить их п</w:t>
      </w:r>
      <w:r>
        <w:rPr>
          <w:rFonts w:ascii="Times New Roman" w:hAnsi="Times New Roman" w:cs="Times New Roman"/>
          <w:sz w:val="28"/>
          <w:szCs w:val="28"/>
        </w:rPr>
        <w:t>ере</w:t>
      </w:r>
      <w:r w:rsidRPr="00F04961">
        <w:rPr>
          <w:rFonts w:ascii="Times New Roman" w:hAnsi="Times New Roman" w:cs="Times New Roman"/>
          <w:sz w:val="28"/>
          <w:szCs w:val="28"/>
        </w:rPr>
        <w:t>распределени</w:t>
      </w:r>
      <w:r>
        <w:rPr>
          <w:rFonts w:ascii="Times New Roman" w:hAnsi="Times New Roman" w:cs="Times New Roman"/>
          <w:sz w:val="28"/>
          <w:szCs w:val="28"/>
        </w:rPr>
        <w:t>е</w:t>
      </w:r>
      <w:r w:rsidRPr="00F04961">
        <w:rPr>
          <w:rFonts w:ascii="Times New Roman" w:hAnsi="Times New Roman" w:cs="Times New Roman"/>
          <w:sz w:val="28"/>
          <w:szCs w:val="28"/>
        </w:rPr>
        <w:t xml:space="preserve"> через налоги, при этом последн</w:t>
      </w:r>
      <w:r>
        <w:rPr>
          <w:rFonts w:ascii="Times New Roman" w:hAnsi="Times New Roman" w:cs="Times New Roman"/>
          <w:sz w:val="28"/>
          <w:szCs w:val="28"/>
        </w:rPr>
        <w:t>ее</w:t>
      </w:r>
      <w:r w:rsidRPr="00F04961">
        <w:rPr>
          <w:rFonts w:ascii="Times New Roman" w:hAnsi="Times New Roman" w:cs="Times New Roman"/>
          <w:sz w:val="28"/>
          <w:szCs w:val="28"/>
        </w:rPr>
        <w:t xml:space="preserve"> должно иметь принудительный характер. </w:t>
      </w:r>
      <w:r>
        <w:rPr>
          <w:rFonts w:ascii="Times New Roman" w:hAnsi="Times New Roman" w:cs="Times New Roman"/>
          <w:sz w:val="28"/>
          <w:szCs w:val="28"/>
        </w:rPr>
        <w:t>Р</w:t>
      </w:r>
      <w:r w:rsidRPr="00F04961">
        <w:rPr>
          <w:rFonts w:ascii="Times New Roman" w:hAnsi="Times New Roman" w:cs="Times New Roman"/>
          <w:sz w:val="28"/>
          <w:szCs w:val="28"/>
        </w:rPr>
        <w:t>азрыв доходов, которы</w:t>
      </w:r>
      <w:r>
        <w:rPr>
          <w:rFonts w:ascii="Times New Roman" w:hAnsi="Times New Roman" w:cs="Times New Roman"/>
          <w:sz w:val="28"/>
          <w:szCs w:val="28"/>
        </w:rPr>
        <w:t>й</w:t>
      </w:r>
      <w:r w:rsidRPr="00F04961">
        <w:rPr>
          <w:rFonts w:ascii="Times New Roman" w:hAnsi="Times New Roman" w:cs="Times New Roman"/>
          <w:sz w:val="28"/>
          <w:szCs w:val="28"/>
        </w:rPr>
        <w:t xml:space="preserve"> существу</w:t>
      </w:r>
      <w:r>
        <w:rPr>
          <w:rFonts w:ascii="Times New Roman" w:hAnsi="Times New Roman" w:cs="Times New Roman"/>
          <w:sz w:val="28"/>
          <w:szCs w:val="28"/>
        </w:rPr>
        <w:t>ет</w:t>
      </w:r>
      <w:r w:rsidRPr="00F04961">
        <w:rPr>
          <w:rFonts w:ascii="Times New Roman" w:hAnsi="Times New Roman" w:cs="Times New Roman"/>
          <w:sz w:val="28"/>
          <w:szCs w:val="28"/>
        </w:rPr>
        <w:t xml:space="preserve"> у 10 % максимально бедных семей, и такого же процента богатых, должен находиться в пр</w:t>
      </w:r>
      <w:r>
        <w:rPr>
          <w:rFonts w:ascii="Times New Roman" w:hAnsi="Times New Roman" w:cs="Times New Roman"/>
          <w:sz w:val="28"/>
          <w:szCs w:val="28"/>
        </w:rPr>
        <w:t>е</w:t>
      </w:r>
      <w:r w:rsidRPr="00F04961">
        <w:rPr>
          <w:rFonts w:ascii="Times New Roman" w:hAnsi="Times New Roman" w:cs="Times New Roman"/>
          <w:sz w:val="28"/>
          <w:szCs w:val="28"/>
        </w:rPr>
        <w:t xml:space="preserve">делах </w:t>
      </w:r>
      <w:r>
        <w:rPr>
          <w:rFonts w:ascii="Times New Roman" w:hAnsi="Times New Roman" w:cs="Times New Roman"/>
          <w:sz w:val="28"/>
          <w:szCs w:val="28"/>
        </w:rPr>
        <w:t>6-7</w:t>
      </w:r>
      <w:r w:rsidRPr="00F04961">
        <w:rPr>
          <w:rFonts w:ascii="Times New Roman" w:hAnsi="Times New Roman" w:cs="Times New Roman"/>
          <w:sz w:val="28"/>
          <w:szCs w:val="28"/>
        </w:rPr>
        <w:t xml:space="preserve"> раз</w:t>
      </w:r>
      <w:r>
        <w:rPr>
          <w:rFonts w:ascii="Times New Roman" w:hAnsi="Times New Roman" w:cs="Times New Roman"/>
          <w:sz w:val="28"/>
          <w:szCs w:val="28"/>
        </w:rPr>
        <w:t>, п</w:t>
      </w:r>
      <w:r w:rsidRPr="00F04961">
        <w:rPr>
          <w:rFonts w:ascii="Times New Roman" w:hAnsi="Times New Roman" w:cs="Times New Roman"/>
          <w:sz w:val="28"/>
          <w:szCs w:val="28"/>
        </w:rPr>
        <w:t>оскольку именно такой показатель характерен для стран с развит</w:t>
      </w:r>
      <w:r>
        <w:rPr>
          <w:rFonts w:ascii="Times New Roman" w:hAnsi="Times New Roman" w:cs="Times New Roman"/>
          <w:sz w:val="28"/>
          <w:szCs w:val="28"/>
        </w:rPr>
        <w:t>ой</w:t>
      </w:r>
      <w:r w:rsidRPr="00F04961">
        <w:rPr>
          <w:rFonts w:ascii="Times New Roman" w:hAnsi="Times New Roman" w:cs="Times New Roman"/>
          <w:sz w:val="28"/>
          <w:szCs w:val="28"/>
        </w:rPr>
        <w:t xml:space="preserve"> экономикой. </w:t>
      </w:r>
      <w:r>
        <w:rPr>
          <w:rFonts w:ascii="Times New Roman" w:hAnsi="Times New Roman" w:cs="Times New Roman"/>
          <w:sz w:val="28"/>
          <w:szCs w:val="28"/>
        </w:rPr>
        <w:t>Е</w:t>
      </w:r>
      <w:r w:rsidRPr="00F04961">
        <w:rPr>
          <w:rFonts w:ascii="Times New Roman" w:hAnsi="Times New Roman" w:cs="Times New Roman"/>
          <w:sz w:val="28"/>
          <w:szCs w:val="28"/>
        </w:rPr>
        <w:t>сли складывается ситуация, когда порядка одной десятой части населения имеет доходы, которые не достигают прожиточного минимума, это негативно сказывается на падени</w:t>
      </w:r>
      <w:r>
        <w:rPr>
          <w:rFonts w:ascii="Times New Roman" w:hAnsi="Times New Roman" w:cs="Times New Roman"/>
          <w:sz w:val="28"/>
          <w:szCs w:val="28"/>
        </w:rPr>
        <w:t>и экономического роста</w:t>
      </w:r>
      <w:r w:rsidRPr="00F04961">
        <w:rPr>
          <w:rFonts w:ascii="Times New Roman" w:hAnsi="Times New Roman" w:cs="Times New Roman"/>
          <w:sz w:val="28"/>
          <w:szCs w:val="28"/>
        </w:rPr>
        <w:t>, в связи с чем стагнаци</w:t>
      </w:r>
      <w:r>
        <w:rPr>
          <w:rFonts w:ascii="Times New Roman" w:hAnsi="Times New Roman" w:cs="Times New Roman"/>
          <w:sz w:val="28"/>
          <w:szCs w:val="28"/>
        </w:rPr>
        <w:t>я</w:t>
      </w:r>
      <w:r w:rsidRPr="00F04961">
        <w:rPr>
          <w:rFonts w:ascii="Times New Roman" w:hAnsi="Times New Roman" w:cs="Times New Roman"/>
          <w:sz w:val="28"/>
          <w:szCs w:val="28"/>
        </w:rPr>
        <w:t xml:space="preserve"> и кризис </w:t>
      </w:r>
      <w:r>
        <w:rPr>
          <w:rFonts w:ascii="Times New Roman" w:hAnsi="Times New Roman" w:cs="Times New Roman"/>
          <w:sz w:val="28"/>
          <w:szCs w:val="28"/>
        </w:rPr>
        <w:t>э</w:t>
      </w:r>
      <w:r w:rsidRPr="00F04961">
        <w:rPr>
          <w:rFonts w:ascii="Times New Roman" w:hAnsi="Times New Roman" w:cs="Times New Roman"/>
          <w:sz w:val="28"/>
          <w:szCs w:val="28"/>
        </w:rPr>
        <w:t xml:space="preserve">кономики имеет более продолжительный период. </w:t>
      </w:r>
      <w:r>
        <w:rPr>
          <w:rFonts w:ascii="Times New Roman" w:hAnsi="Times New Roman" w:cs="Times New Roman"/>
          <w:sz w:val="28"/>
          <w:szCs w:val="28"/>
        </w:rPr>
        <w:t>П</w:t>
      </w:r>
      <w:r w:rsidRPr="00F04961">
        <w:rPr>
          <w:rFonts w:ascii="Times New Roman" w:hAnsi="Times New Roman" w:cs="Times New Roman"/>
          <w:sz w:val="28"/>
          <w:szCs w:val="28"/>
        </w:rPr>
        <w:t>ри этом важно сказать о том, что особ</w:t>
      </w:r>
      <w:r>
        <w:rPr>
          <w:rFonts w:ascii="Times New Roman" w:hAnsi="Times New Roman" w:cs="Times New Roman"/>
          <w:sz w:val="28"/>
          <w:szCs w:val="28"/>
        </w:rPr>
        <w:t>о</w:t>
      </w:r>
      <w:r w:rsidRPr="00F04961">
        <w:rPr>
          <w:rFonts w:ascii="Times New Roman" w:hAnsi="Times New Roman" w:cs="Times New Roman"/>
          <w:sz w:val="28"/>
          <w:szCs w:val="28"/>
        </w:rPr>
        <w:t xml:space="preserve"> важно проводить исследования и анализировать динамику процесса перехода в открытую той безработицы</w:t>
      </w:r>
      <w:r>
        <w:rPr>
          <w:rFonts w:ascii="Times New Roman" w:hAnsi="Times New Roman" w:cs="Times New Roman"/>
          <w:sz w:val="28"/>
          <w:szCs w:val="28"/>
        </w:rPr>
        <w:t>,</w:t>
      </w:r>
      <w:r w:rsidRPr="00F04961">
        <w:rPr>
          <w:rFonts w:ascii="Times New Roman" w:hAnsi="Times New Roman" w:cs="Times New Roman"/>
          <w:sz w:val="28"/>
          <w:szCs w:val="28"/>
        </w:rPr>
        <w:t xml:space="preserve">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в определённый момент имеет скрытый характер, тоже самое касается повышения </w:t>
      </w:r>
      <w:r>
        <w:rPr>
          <w:rFonts w:ascii="Times New Roman" w:hAnsi="Times New Roman" w:cs="Times New Roman"/>
          <w:sz w:val="28"/>
          <w:szCs w:val="28"/>
        </w:rPr>
        <w:t>застойной</w:t>
      </w:r>
      <w:r w:rsidRPr="00F04961">
        <w:rPr>
          <w:rFonts w:ascii="Times New Roman" w:hAnsi="Times New Roman" w:cs="Times New Roman"/>
          <w:sz w:val="28"/>
          <w:szCs w:val="28"/>
        </w:rPr>
        <w:t xml:space="preserve"> занятост</w:t>
      </w:r>
      <w:r>
        <w:rPr>
          <w:rFonts w:ascii="Times New Roman" w:hAnsi="Times New Roman" w:cs="Times New Roman"/>
          <w:sz w:val="28"/>
          <w:szCs w:val="28"/>
        </w:rPr>
        <w:t>и</w:t>
      </w:r>
      <w:r w:rsidRPr="00F04961">
        <w:rPr>
          <w:rFonts w:ascii="Times New Roman" w:hAnsi="Times New Roman" w:cs="Times New Roman"/>
          <w:sz w:val="28"/>
          <w:szCs w:val="28"/>
        </w:rPr>
        <w:t>, котор</w:t>
      </w:r>
      <w:r>
        <w:rPr>
          <w:rFonts w:ascii="Times New Roman" w:hAnsi="Times New Roman" w:cs="Times New Roman"/>
          <w:sz w:val="28"/>
          <w:szCs w:val="28"/>
        </w:rPr>
        <w:t xml:space="preserve">ой </w:t>
      </w:r>
      <w:r w:rsidRPr="00F04961">
        <w:rPr>
          <w:rFonts w:ascii="Times New Roman" w:hAnsi="Times New Roman" w:cs="Times New Roman"/>
          <w:sz w:val="28"/>
          <w:szCs w:val="28"/>
        </w:rPr>
        <w:t xml:space="preserve">больше всего подвержены женщины, а </w:t>
      </w:r>
      <w:r>
        <w:rPr>
          <w:rFonts w:ascii="Times New Roman" w:hAnsi="Times New Roman" w:cs="Times New Roman"/>
          <w:sz w:val="28"/>
          <w:szCs w:val="28"/>
        </w:rPr>
        <w:t xml:space="preserve">также </w:t>
      </w:r>
      <w:r w:rsidRPr="00F04961">
        <w:rPr>
          <w:rFonts w:ascii="Times New Roman" w:hAnsi="Times New Roman" w:cs="Times New Roman"/>
          <w:sz w:val="28"/>
          <w:szCs w:val="28"/>
        </w:rPr>
        <w:t>лица, которые относ</w:t>
      </w:r>
      <w:r>
        <w:rPr>
          <w:rFonts w:ascii="Times New Roman" w:hAnsi="Times New Roman" w:cs="Times New Roman"/>
          <w:sz w:val="28"/>
          <w:szCs w:val="28"/>
        </w:rPr>
        <w:t>я</w:t>
      </w:r>
      <w:r w:rsidRPr="00F04961">
        <w:rPr>
          <w:rFonts w:ascii="Times New Roman" w:hAnsi="Times New Roman" w:cs="Times New Roman"/>
          <w:sz w:val="28"/>
          <w:szCs w:val="28"/>
        </w:rPr>
        <w:t>тся к служащим и бюджетным отраслям. Только переквалификаци</w:t>
      </w:r>
      <w:r>
        <w:rPr>
          <w:rFonts w:ascii="Times New Roman" w:hAnsi="Times New Roman" w:cs="Times New Roman"/>
          <w:sz w:val="28"/>
          <w:szCs w:val="28"/>
        </w:rPr>
        <w:t>я</w:t>
      </w:r>
      <w:r w:rsidRPr="00F04961">
        <w:rPr>
          <w:rFonts w:ascii="Times New Roman" w:hAnsi="Times New Roman" w:cs="Times New Roman"/>
          <w:sz w:val="28"/>
          <w:szCs w:val="28"/>
        </w:rPr>
        <w:t xml:space="preserve"> кадров и поддержка развития малого и среднего предпринимательства посредством государственных мер может помоч</w:t>
      </w:r>
      <w:r>
        <w:rPr>
          <w:rFonts w:ascii="Times New Roman" w:hAnsi="Times New Roman" w:cs="Times New Roman"/>
          <w:sz w:val="28"/>
          <w:szCs w:val="28"/>
        </w:rPr>
        <w:t>ь решить указанные проблем</w:t>
      </w:r>
      <w:r w:rsidRPr="003C2787">
        <w:rPr>
          <w:rFonts w:ascii="Times New Roman" w:hAnsi="Times New Roman" w:cs="Times New Roman"/>
          <w:sz w:val="28"/>
          <w:szCs w:val="28"/>
        </w:rPr>
        <w:t>ы</w:t>
      </w:r>
      <w:r w:rsidR="00662C8B" w:rsidRPr="003C2787">
        <w:rPr>
          <w:rStyle w:val="a5"/>
          <w:rFonts w:ascii="Times New Roman" w:eastAsia="Times New Roman" w:hAnsi="Times New Roman" w:cs="Times New Roman"/>
          <w:color w:val="000000"/>
          <w:sz w:val="28"/>
          <w:szCs w:val="28"/>
          <w:lang w:eastAsia="ru-RU"/>
        </w:rPr>
        <w:footnoteReference w:id="10"/>
      </w:r>
      <w:r w:rsidR="00CF5E57" w:rsidRPr="003C2787">
        <w:rPr>
          <w:rFonts w:ascii="Times New Roman" w:eastAsia="Times New Roman" w:hAnsi="Times New Roman" w:cs="Times New Roman"/>
          <w:color w:val="000000"/>
          <w:sz w:val="28"/>
          <w:szCs w:val="28"/>
          <w:lang w:eastAsia="ru-RU"/>
        </w:rPr>
        <w:t xml:space="preserve">. </w:t>
      </w:r>
    </w:p>
    <w:p w:rsidR="00CB659A" w:rsidRDefault="00CB659A" w:rsidP="00CB659A">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Особо важно сказать о том, что учитывая тот факт, что целью социальной политики выступают урегулирование отношений социального характера, при этом социальная политика называется таким инструментом государства, который имеет уни</w:t>
      </w:r>
      <w:r>
        <w:rPr>
          <w:rFonts w:ascii="Times New Roman" w:hAnsi="Times New Roman" w:cs="Times New Roman"/>
          <w:sz w:val="28"/>
          <w:szCs w:val="28"/>
        </w:rPr>
        <w:t>версальный характер и направлен</w:t>
      </w:r>
      <w:r w:rsidRPr="00F04961">
        <w:rPr>
          <w:rFonts w:ascii="Times New Roman" w:hAnsi="Times New Roman" w:cs="Times New Roman"/>
          <w:sz w:val="28"/>
          <w:szCs w:val="28"/>
        </w:rPr>
        <w:t xml:space="preserve"> на </w:t>
      </w:r>
      <w:r>
        <w:rPr>
          <w:rFonts w:ascii="Times New Roman" w:hAnsi="Times New Roman" w:cs="Times New Roman"/>
          <w:sz w:val="28"/>
          <w:szCs w:val="28"/>
        </w:rPr>
        <w:t>н</w:t>
      </w:r>
      <w:r w:rsidRPr="00F04961">
        <w:rPr>
          <w:rFonts w:ascii="Times New Roman" w:hAnsi="Times New Roman" w:cs="Times New Roman"/>
          <w:sz w:val="28"/>
          <w:szCs w:val="28"/>
        </w:rPr>
        <w:t>ахождение решени</w:t>
      </w:r>
      <w:r>
        <w:rPr>
          <w:rFonts w:ascii="Times New Roman" w:hAnsi="Times New Roman" w:cs="Times New Roman"/>
          <w:sz w:val="28"/>
          <w:szCs w:val="28"/>
        </w:rPr>
        <w:t>я</w:t>
      </w:r>
      <w:r w:rsidRPr="00F04961">
        <w:rPr>
          <w:rFonts w:ascii="Times New Roman" w:hAnsi="Times New Roman" w:cs="Times New Roman"/>
          <w:sz w:val="28"/>
          <w:szCs w:val="28"/>
        </w:rPr>
        <w:t xml:space="preserve"> максимально важных задач, при этом она подразумевает наличие таких целей </w:t>
      </w:r>
      <w:r>
        <w:rPr>
          <w:rFonts w:ascii="Times New Roman" w:hAnsi="Times New Roman" w:cs="Times New Roman"/>
          <w:sz w:val="28"/>
          <w:szCs w:val="28"/>
        </w:rPr>
        <w:t xml:space="preserve">и </w:t>
      </w:r>
      <w:r w:rsidRPr="00F04961">
        <w:rPr>
          <w:rFonts w:ascii="Times New Roman" w:hAnsi="Times New Roman" w:cs="Times New Roman"/>
          <w:sz w:val="28"/>
          <w:szCs w:val="28"/>
        </w:rPr>
        <w:t>задач, которые также име</w:t>
      </w:r>
      <w:r>
        <w:rPr>
          <w:rFonts w:ascii="Times New Roman" w:hAnsi="Times New Roman" w:cs="Times New Roman"/>
          <w:sz w:val="28"/>
          <w:szCs w:val="28"/>
        </w:rPr>
        <w:t>ю</w:t>
      </w:r>
      <w:r w:rsidRPr="00F04961">
        <w:rPr>
          <w:rFonts w:ascii="Times New Roman" w:hAnsi="Times New Roman" w:cs="Times New Roman"/>
          <w:sz w:val="28"/>
          <w:szCs w:val="28"/>
        </w:rPr>
        <w:t>т универсальный характер</w:t>
      </w:r>
      <w:r>
        <w:rPr>
          <w:rFonts w:ascii="Times New Roman" w:hAnsi="Times New Roman" w:cs="Times New Roman"/>
          <w:sz w:val="28"/>
          <w:szCs w:val="28"/>
        </w:rPr>
        <w:t xml:space="preserve"> </w:t>
      </w:r>
      <w:r w:rsidRPr="00F04961">
        <w:rPr>
          <w:rFonts w:ascii="Times New Roman" w:hAnsi="Times New Roman" w:cs="Times New Roman"/>
          <w:sz w:val="28"/>
          <w:szCs w:val="28"/>
        </w:rPr>
        <w:t>и относ</w:t>
      </w:r>
      <w:r>
        <w:rPr>
          <w:rFonts w:ascii="Times New Roman" w:hAnsi="Times New Roman" w:cs="Times New Roman"/>
          <w:sz w:val="28"/>
          <w:szCs w:val="28"/>
        </w:rPr>
        <w:t>я</w:t>
      </w:r>
      <w:r w:rsidRPr="00F04961">
        <w:rPr>
          <w:rFonts w:ascii="Times New Roman" w:hAnsi="Times New Roman" w:cs="Times New Roman"/>
          <w:sz w:val="28"/>
          <w:szCs w:val="28"/>
        </w:rPr>
        <w:t>тся к</w:t>
      </w:r>
      <w:r>
        <w:rPr>
          <w:rFonts w:ascii="Times New Roman" w:hAnsi="Times New Roman" w:cs="Times New Roman"/>
          <w:sz w:val="28"/>
          <w:szCs w:val="28"/>
        </w:rPr>
        <w:t>о</w:t>
      </w:r>
      <w:r w:rsidRPr="00F04961">
        <w:rPr>
          <w:rFonts w:ascii="Times New Roman" w:hAnsi="Times New Roman" w:cs="Times New Roman"/>
          <w:sz w:val="28"/>
          <w:szCs w:val="28"/>
        </w:rPr>
        <w:t xml:space="preserve"> </w:t>
      </w:r>
      <w:r>
        <w:rPr>
          <w:rFonts w:ascii="Times New Roman" w:hAnsi="Times New Roman" w:cs="Times New Roman"/>
          <w:sz w:val="28"/>
          <w:szCs w:val="28"/>
        </w:rPr>
        <w:t>всей политической деятельности</w:t>
      </w:r>
      <w:r w:rsidRPr="00F04961">
        <w:rPr>
          <w:rFonts w:ascii="Times New Roman" w:hAnsi="Times New Roman" w:cs="Times New Roman"/>
          <w:sz w:val="28"/>
          <w:szCs w:val="28"/>
        </w:rPr>
        <w:t xml:space="preserve">, реализуется посредством принципа, который имеет универсальный характер. Любое государство подразумевает специфическую социальную политику, </w:t>
      </w:r>
      <w:r w:rsidRPr="00F04961">
        <w:rPr>
          <w:rFonts w:ascii="Times New Roman" w:hAnsi="Times New Roman" w:cs="Times New Roman"/>
          <w:sz w:val="28"/>
          <w:szCs w:val="28"/>
        </w:rPr>
        <w:lastRenderedPageBreak/>
        <w:t>при этом важно сказать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любая из них должна основываться на общемировых т</w:t>
      </w:r>
      <w:r>
        <w:rPr>
          <w:rFonts w:ascii="Times New Roman" w:hAnsi="Times New Roman" w:cs="Times New Roman"/>
          <w:sz w:val="28"/>
          <w:szCs w:val="28"/>
        </w:rPr>
        <w:t>е</w:t>
      </w:r>
      <w:r w:rsidRPr="00F04961">
        <w:rPr>
          <w:rFonts w:ascii="Times New Roman" w:hAnsi="Times New Roman" w:cs="Times New Roman"/>
          <w:sz w:val="28"/>
          <w:szCs w:val="28"/>
        </w:rPr>
        <w:t>нд</w:t>
      </w:r>
      <w:r>
        <w:rPr>
          <w:rFonts w:ascii="Times New Roman" w:hAnsi="Times New Roman" w:cs="Times New Roman"/>
          <w:sz w:val="28"/>
          <w:szCs w:val="28"/>
        </w:rPr>
        <w:t>е</w:t>
      </w:r>
      <w:r w:rsidRPr="00F04961">
        <w:rPr>
          <w:rFonts w:ascii="Times New Roman" w:hAnsi="Times New Roman" w:cs="Times New Roman"/>
          <w:sz w:val="28"/>
          <w:szCs w:val="28"/>
        </w:rPr>
        <w:t>нци</w:t>
      </w:r>
      <w:r>
        <w:rPr>
          <w:rFonts w:ascii="Times New Roman" w:hAnsi="Times New Roman" w:cs="Times New Roman"/>
          <w:sz w:val="28"/>
          <w:szCs w:val="28"/>
        </w:rPr>
        <w:t>ях</w:t>
      </w:r>
      <w:r w:rsidRPr="00F04961">
        <w:rPr>
          <w:rFonts w:ascii="Times New Roman" w:hAnsi="Times New Roman" w:cs="Times New Roman"/>
          <w:sz w:val="28"/>
          <w:szCs w:val="28"/>
        </w:rPr>
        <w:t>, котор</w:t>
      </w:r>
      <w:r>
        <w:rPr>
          <w:rFonts w:ascii="Times New Roman" w:hAnsi="Times New Roman" w:cs="Times New Roman"/>
          <w:sz w:val="28"/>
          <w:szCs w:val="28"/>
        </w:rPr>
        <w:t>ые</w:t>
      </w:r>
      <w:r w:rsidRPr="00F04961">
        <w:rPr>
          <w:rFonts w:ascii="Times New Roman" w:hAnsi="Times New Roman" w:cs="Times New Roman"/>
          <w:sz w:val="28"/>
          <w:szCs w:val="28"/>
        </w:rPr>
        <w:t xml:space="preserve"> характеризу</w:t>
      </w:r>
      <w:r>
        <w:rPr>
          <w:rFonts w:ascii="Times New Roman" w:hAnsi="Times New Roman" w:cs="Times New Roman"/>
          <w:sz w:val="28"/>
          <w:szCs w:val="28"/>
        </w:rPr>
        <w:t>ю</w:t>
      </w:r>
      <w:r w:rsidRPr="00F04961">
        <w:rPr>
          <w:rFonts w:ascii="Times New Roman" w:hAnsi="Times New Roman" w:cs="Times New Roman"/>
          <w:sz w:val="28"/>
          <w:szCs w:val="28"/>
        </w:rPr>
        <w:t xml:space="preserve">тся современными мировыми отношениями. </w:t>
      </w:r>
    </w:p>
    <w:p w:rsidR="00E773FA" w:rsidRDefault="00CB659A" w:rsidP="00E773FA">
      <w:pPr>
        <w:ind w:left="0" w:right="0" w:firstLine="709"/>
        <w:jc w:val="both"/>
        <w:rPr>
          <w:rFonts w:ascii="Times New Roman" w:hAnsi="Times New Roman" w:cs="Times New Roman"/>
          <w:sz w:val="28"/>
          <w:szCs w:val="28"/>
        </w:rPr>
      </w:pPr>
      <w:r>
        <w:rPr>
          <w:rFonts w:ascii="Times New Roman" w:hAnsi="Times New Roman" w:cs="Times New Roman"/>
          <w:sz w:val="28"/>
          <w:szCs w:val="28"/>
        </w:rPr>
        <w:t>В</w:t>
      </w:r>
      <w:r w:rsidRPr="00F04961">
        <w:rPr>
          <w:rFonts w:ascii="Times New Roman" w:hAnsi="Times New Roman" w:cs="Times New Roman"/>
          <w:sz w:val="28"/>
          <w:szCs w:val="28"/>
        </w:rPr>
        <w:t xml:space="preserve"> качестве основных элементов сущности </w:t>
      </w:r>
      <w:r>
        <w:rPr>
          <w:rFonts w:ascii="Times New Roman" w:hAnsi="Times New Roman" w:cs="Times New Roman"/>
          <w:sz w:val="28"/>
          <w:szCs w:val="28"/>
        </w:rPr>
        <w:t xml:space="preserve"> и </w:t>
      </w:r>
      <w:r w:rsidRPr="00F04961">
        <w:rPr>
          <w:rFonts w:ascii="Times New Roman" w:hAnsi="Times New Roman" w:cs="Times New Roman"/>
          <w:sz w:val="28"/>
          <w:szCs w:val="28"/>
        </w:rPr>
        <w:t>содержани</w:t>
      </w:r>
      <w:r>
        <w:rPr>
          <w:rFonts w:ascii="Times New Roman" w:hAnsi="Times New Roman" w:cs="Times New Roman"/>
          <w:sz w:val="28"/>
          <w:szCs w:val="28"/>
        </w:rPr>
        <w:t>я</w:t>
      </w:r>
      <w:r w:rsidRPr="00F04961">
        <w:rPr>
          <w:rFonts w:ascii="Times New Roman" w:hAnsi="Times New Roman" w:cs="Times New Roman"/>
          <w:sz w:val="28"/>
          <w:szCs w:val="28"/>
        </w:rPr>
        <w:t xml:space="preserve"> социальной политики </w:t>
      </w:r>
      <w:r>
        <w:rPr>
          <w:rFonts w:ascii="Times New Roman" w:hAnsi="Times New Roman" w:cs="Times New Roman"/>
          <w:sz w:val="28"/>
          <w:szCs w:val="28"/>
        </w:rPr>
        <w:t>м</w:t>
      </w:r>
      <w:r w:rsidRPr="00F04961">
        <w:rPr>
          <w:rFonts w:ascii="Times New Roman" w:hAnsi="Times New Roman" w:cs="Times New Roman"/>
          <w:sz w:val="28"/>
          <w:szCs w:val="28"/>
        </w:rPr>
        <w:t>ожно назвать усвоение такой системы приоритетов, структура котор</w:t>
      </w:r>
      <w:r>
        <w:rPr>
          <w:rFonts w:ascii="Times New Roman" w:hAnsi="Times New Roman" w:cs="Times New Roman"/>
          <w:sz w:val="28"/>
          <w:szCs w:val="28"/>
        </w:rPr>
        <w:t>ых имеет грамотный характер</w:t>
      </w:r>
      <w:r w:rsidRPr="00F04961">
        <w:rPr>
          <w:rFonts w:ascii="Times New Roman" w:hAnsi="Times New Roman" w:cs="Times New Roman"/>
          <w:sz w:val="28"/>
          <w:szCs w:val="28"/>
        </w:rPr>
        <w:t>, кроме того необходимо реализовывать механизмы,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показыва</w:t>
      </w:r>
      <w:r>
        <w:rPr>
          <w:rFonts w:ascii="Times New Roman" w:hAnsi="Times New Roman" w:cs="Times New Roman"/>
          <w:sz w:val="28"/>
          <w:szCs w:val="28"/>
        </w:rPr>
        <w:t>ю</w:t>
      </w:r>
      <w:r w:rsidRPr="00F04961">
        <w:rPr>
          <w:rFonts w:ascii="Times New Roman" w:hAnsi="Times New Roman" w:cs="Times New Roman"/>
          <w:sz w:val="28"/>
          <w:szCs w:val="28"/>
        </w:rPr>
        <w:t>т максимальн</w:t>
      </w:r>
      <w:r>
        <w:rPr>
          <w:rFonts w:ascii="Times New Roman" w:hAnsi="Times New Roman" w:cs="Times New Roman"/>
          <w:sz w:val="28"/>
          <w:szCs w:val="28"/>
        </w:rPr>
        <w:t>ую</w:t>
      </w:r>
      <w:r w:rsidRPr="00F04961">
        <w:rPr>
          <w:rFonts w:ascii="Times New Roman" w:hAnsi="Times New Roman" w:cs="Times New Roman"/>
          <w:sz w:val="28"/>
          <w:szCs w:val="28"/>
        </w:rPr>
        <w:t xml:space="preserve"> </w:t>
      </w:r>
      <w:r>
        <w:rPr>
          <w:rFonts w:ascii="Times New Roman" w:hAnsi="Times New Roman" w:cs="Times New Roman"/>
          <w:sz w:val="28"/>
          <w:szCs w:val="28"/>
        </w:rPr>
        <w:t>эф</w:t>
      </w:r>
      <w:r w:rsidRPr="00F04961">
        <w:rPr>
          <w:rFonts w:ascii="Times New Roman" w:hAnsi="Times New Roman" w:cs="Times New Roman"/>
          <w:sz w:val="28"/>
          <w:szCs w:val="28"/>
        </w:rPr>
        <w:t>ф</w:t>
      </w:r>
      <w:r>
        <w:rPr>
          <w:rFonts w:ascii="Times New Roman" w:hAnsi="Times New Roman" w:cs="Times New Roman"/>
          <w:sz w:val="28"/>
          <w:szCs w:val="28"/>
        </w:rPr>
        <w:t>е</w:t>
      </w:r>
      <w:r w:rsidRPr="00F04961">
        <w:rPr>
          <w:rFonts w:ascii="Times New Roman" w:hAnsi="Times New Roman" w:cs="Times New Roman"/>
          <w:sz w:val="28"/>
          <w:szCs w:val="28"/>
        </w:rPr>
        <w:t>ктивность при потребление ресурсов, которы</w:t>
      </w:r>
      <w:r>
        <w:rPr>
          <w:rFonts w:ascii="Times New Roman" w:hAnsi="Times New Roman" w:cs="Times New Roman"/>
          <w:sz w:val="28"/>
          <w:szCs w:val="28"/>
        </w:rPr>
        <w:t xml:space="preserve">е </w:t>
      </w:r>
      <w:r w:rsidRPr="00F04961">
        <w:rPr>
          <w:rFonts w:ascii="Times New Roman" w:hAnsi="Times New Roman" w:cs="Times New Roman"/>
          <w:sz w:val="28"/>
          <w:szCs w:val="28"/>
        </w:rPr>
        <w:t xml:space="preserve">государство направляет непосредственно </w:t>
      </w:r>
      <w:r>
        <w:rPr>
          <w:rFonts w:ascii="Times New Roman" w:hAnsi="Times New Roman" w:cs="Times New Roman"/>
          <w:sz w:val="28"/>
          <w:szCs w:val="28"/>
        </w:rPr>
        <w:t xml:space="preserve">для </w:t>
      </w:r>
      <w:r w:rsidRPr="00F04961">
        <w:rPr>
          <w:rFonts w:ascii="Times New Roman" w:hAnsi="Times New Roman" w:cs="Times New Roman"/>
          <w:sz w:val="28"/>
          <w:szCs w:val="28"/>
        </w:rPr>
        <w:t>социальн</w:t>
      </w:r>
      <w:r>
        <w:rPr>
          <w:rFonts w:ascii="Times New Roman" w:hAnsi="Times New Roman" w:cs="Times New Roman"/>
          <w:sz w:val="28"/>
          <w:szCs w:val="28"/>
        </w:rPr>
        <w:t>ых нужд</w:t>
      </w:r>
      <w:r w:rsidRPr="00F04961">
        <w:rPr>
          <w:rFonts w:ascii="Times New Roman" w:hAnsi="Times New Roman" w:cs="Times New Roman"/>
          <w:sz w:val="28"/>
          <w:szCs w:val="28"/>
        </w:rPr>
        <w:t>, постепенно</w:t>
      </w:r>
      <w:r>
        <w:rPr>
          <w:rFonts w:ascii="Times New Roman" w:hAnsi="Times New Roman" w:cs="Times New Roman"/>
          <w:sz w:val="28"/>
          <w:szCs w:val="28"/>
        </w:rPr>
        <w:t>е</w:t>
      </w:r>
      <w:r w:rsidRPr="00F04961">
        <w:rPr>
          <w:rFonts w:ascii="Times New Roman" w:hAnsi="Times New Roman" w:cs="Times New Roman"/>
          <w:sz w:val="28"/>
          <w:szCs w:val="28"/>
        </w:rPr>
        <w:t xml:space="preserve"> полноценное решение всех социальных проблем, которые постоянно возникают в результате развития и совершенствования российской </w:t>
      </w:r>
      <w:r>
        <w:rPr>
          <w:rFonts w:ascii="Times New Roman" w:hAnsi="Times New Roman" w:cs="Times New Roman"/>
          <w:sz w:val="28"/>
          <w:szCs w:val="28"/>
        </w:rPr>
        <w:t>э</w:t>
      </w:r>
      <w:r w:rsidRPr="00F04961">
        <w:rPr>
          <w:rFonts w:ascii="Times New Roman" w:hAnsi="Times New Roman" w:cs="Times New Roman"/>
          <w:sz w:val="28"/>
          <w:szCs w:val="28"/>
        </w:rPr>
        <w:t>кономики.</w:t>
      </w:r>
    </w:p>
    <w:p w:rsidR="00E773FA" w:rsidRDefault="00E773FA"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F718F7" w:rsidRDefault="00F718F7"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E773FA" w:rsidRDefault="00E773FA" w:rsidP="00E773FA">
      <w:pPr>
        <w:ind w:left="0"/>
        <w:rPr>
          <w:rFonts w:ascii="Times New Roman" w:hAnsi="Times New Roman" w:cs="Times New Roman"/>
          <w:sz w:val="28"/>
          <w:szCs w:val="28"/>
        </w:rPr>
      </w:pPr>
    </w:p>
    <w:p w:rsidR="00E773FA" w:rsidRDefault="00F718F7" w:rsidP="00E773FA">
      <w:pPr>
        <w:pStyle w:val="ad"/>
        <w:rPr>
          <w:rFonts w:ascii="Times New Roman" w:hAnsi="Times New Roman"/>
          <w:sz w:val="28"/>
          <w:szCs w:val="28"/>
        </w:rPr>
      </w:pPr>
      <w:bookmarkStart w:id="5" w:name="_Toc41552641"/>
      <w:r w:rsidRPr="00F718F7">
        <w:rPr>
          <w:rFonts w:ascii="Times New Roman" w:hAnsi="Times New Roman"/>
          <w:sz w:val="28"/>
          <w:szCs w:val="28"/>
        </w:rPr>
        <w:t>ГЛАВА 2 ОСОБЕННОСТИ РОССИЙСКОЙ СОЦИАЛЬНОЙ ПОЛИТИКИ</w:t>
      </w:r>
      <w:bookmarkEnd w:id="5"/>
    </w:p>
    <w:p w:rsidR="00F718F7" w:rsidRPr="00F718F7" w:rsidRDefault="00F718F7" w:rsidP="00F718F7">
      <w:pPr>
        <w:rPr>
          <w:lang w:eastAsia="ru-RU"/>
        </w:rPr>
      </w:pPr>
    </w:p>
    <w:p w:rsidR="00662C8B" w:rsidRDefault="00662C8B" w:rsidP="00E773FA">
      <w:pPr>
        <w:pStyle w:val="ad"/>
        <w:rPr>
          <w:rFonts w:ascii="Times New Roman" w:hAnsi="Times New Roman"/>
          <w:color w:val="000000"/>
          <w:sz w:val="28"/>
          <w:szCs w:val="28"/>
        </w:rPr>
      </w:pPr>
      <w:bookmarkStart w:id="6" w:name="_Toc41552642"/>
      <w:r w:rsidRPr="00F718F7">
        <w:rPr>
          <w:rFonts w:ascii="Times New Roman" w:hAnsi="Times New Roman"/>
          <w:color w:val="000000"/>
          <w:sz w:val="28"/>
          <w:szCs w:val="28"/>
        </w:rPr>
        <w:t>2.1. Современная социальная политика России</w:t>
      </w:r>
      <w:bookmarkEnd w:id="6"/>
    </w:p>
    <w:p w:rsidR="00F718F7" w:rsidRPr="00F718F7" w:rsidRDefault="00F718F7" w:rsidP="00F718F7">
      <w:pPr>
        <w:rPr>
          <w:lang w:eastAsia="ru-RU"/>
        </w:rPr>
      </w:pPr>
    </w:p>
    <w:p w:rsidR="00D84F7C" w:rsidRPr="008E3922" w:rsidRDefault="00D84F7C" w:rsidP="00D84F7C">
      <w:pPr>
        <w:ind w:left="0" w:right="0" w:firstLine="709"/>
        <w:jc w:val="both"/>
        <w:rPr>
          <w:rFonts w:ascii="Times New Roman" w:eastAsia="Times New Roman" w:hAnsi="Times New Roman" w:cs="Times New Roman"/>
          <w:color w:val="000000"/>
          <w:sz w:val="28"/>
          <w:szCs w:val="28"/>
          <w:lang w:eastAsia="ru-RU"/>
        </w:rPr>
      </w:pPr>
      <w:r w:rsidRPr="008E3922">
        <w:rPr>
          <w:rFonts w:ascii="Times New Roman" w:hAnsi="Times New Roman" w:cs="Times New Roman"/>
          <w:sz w:val="28"/>
          <w:szCs w:val="28"/>
        </w:rPr>
        <w:t>Ситуация, которая сложилась в нашей стране в социальной сфере, не позволяет в настоящее время обеспечить достойное существование различных групп населения. В 2019 г. реальные располагаемые денежные доходы населения увеличились на 0,8% относительно аналогичного периода предыдущего года, реальная начисленная заработная плата – на 2,9%, а реальный размер назначенных пенсий – на 1,5%</w:t>
      </w:r>
      <w:r w:rsidRPr="008E3922">
        <w:rPr>
          <w:rFonts w:ascii="Times New Roman" w:eastAsia="Times New Roman" w:hAnsi="Times New Roman" w:cs="Times New Roman"/>
          <w:color w:val="000000"/>
          <w:sz w:val="28"/>
          <w:szCs w:val="28"/>
          <w:lang w:eastAsia="ru-RU"/>
        </w:rPr>
        <w:t xml:space="preserve"> (рис. 1)</w:t>
      </w:r>
      <w:r w:rsidR="006F51DB">
        <w:rPr>
          <w:rStyle w:val="a5"/>
          <w:rFonts w:ascii="Times New Roman" w:eastAsia="Times New Roman" w:hAnsi="Times New Roman" w:cs="Times New Roman"/>
          <w:color w:val="000000"/>
          <w:sz w:val="28"/>
          <w:szCs w:val="28"/>
          <w:lang w:eastAsia="ru-RU"/>
        </w:rPr>
        <w:footnoteReference w:id="11"/>
      </w:r>
      <w:r w:rsidRPr="008E3922">
        <w:rPr>
          <w:rFonts w:ascii="Times New Roman" w:eastAsia="Times New Roman" w:hAnsi="Times New Roman" w:cs="Times New Roman"/>
          <w:color w:val="000000"/>
          <w:sz w:val="28"/>
          <w:szCs w:val="28"/>
          <w:lang w:eastAsia="ru-RU"/>
        </w:rPr>
        <w:t>.</w:t>
      </w:r>
    </w:p>
    <w:p w:rsidR="00D84F7C" w:rsidRPr="008E3922" w:rsidRDefault="00D84F7C" w:rsidP="008E3922">
      <w:pPr>
        <w:ind w:left="0" w:right="0"/>
        <w:jc w:val="center"/>
        <w:rPr>
          <w:rFonts w:ascii="Times New Roman" w:hAnsi="Times New Roman" w:cs="Times New Roman"/>
          <w:sz w:val="28"/>
          <w:szCs w:val="28"/>
        </w:rPr>
      </w:pPr>
      <w:r w:rsidRPr="008E3922">
        <w:rPr>
          <w:rFonts w:ascii="Times New Roman" w:hAnsi="Times New Roman" w:cs="Times New Roman"/>
          <w:noProof/>
          <w:sz w:val="28"/>
          <w:szCs w:val="28"/>
          <w:lang w:eastAsia="ru-RU"/>
        </w:rPr>
        <w:drawing>
          <wp:inline distT="0" distB="0" distL="0" distR="0">
            <wp:extent cx="5984409" cy="2514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4532" t="32479" r="19655" b="25861"/>
                    <a:stretch>
                      <a:fillRect/>
                    </a:stretch>
                  </pic:blipFill>
                  <pic:spPr bwMode="auto">
                    <a:xfrm>
                      <a:off x="0" y="0"/>
                      <a:ext cx="5993704" cy="2518506"/>
                    </a:xfrm>
                    <a:prstGeom prst="rect">
                      <a:avLst/>
                    </a:prstGeom>
                    <a:noFill/>
                    <a:ln w="9525">
                      <a:noFill/>
                      <a:miter lim="800000"/>
                      <a:headEnd/>
                      <a:tailEnd/>
                    </a:ln>
                  </pic:spPr>
                </pic:pic>
              </a:graphicData>
            </a:graphic>
          </wp:inline>
        </w:drawing>
      </w:r>
    </w:p>
    <w:p w:rsidR="00D84F7C" w:rsidRPr="008E3922" w:rsidRDefault="00D84F7C" w:rsidP="00D84F7C">
      <w:pPr>
        <w:ind w:left="0" w:right="0" w:firstLine="709"/>
        <w:jc w:val="center"/>
        <w:rPr>
          <w:rFonts w:ascii="Times New Roman" w:hAnsi="Times New Roman" w:cs="Times New Roman"/>
          <w:sz w:val="28"/>
          <w:szCs w:val="28"/>
        </w:rPr>
      </w:pPr>
      <w:r w:rsidRPr="008E3922">
        <w:rPr>
          <w:rFonts w:ascii="Times New Roman" w:hAnsi="Times New Roman" w:cs="Times New Roman"/>
          <w:sz w:val="28"/>
          <w:szCs w:val="28"/>
        </w:rPr>
        <w:t>Рисунок 1. Динамика реальных располагаемых денежных доходов населения, реальной начисленной заработной платы и реального размера назначенных пенсий в 2014–2019 гг., в % к предыдущему году</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lastRenderedPageBreak/>
        <w:t>Несмотря на небольшой рост реальных располагаемых денежных доходов населения в 2018–2019 гг., восстановления уровня денежных доходов населения относительно 2013 г. после их падения в 2014–2016 гг. пока не произошло. Реальные располагаемые денежные доходы населения составили в 2019 г. лишь 92,5% от уровня 2013 г. Также не произошло восстановление среднего размера назначенных пенсий: в 2019 г. он составил в реальном выражении 96,2% от уровня 2013 г. Для сравнения: реальная заработная плата восстановилась относительно уровня 2013 г. еще в 2018 г., а в 2019 г. Составила 106,6% от уровня 2013 г.</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Доля денежных доходов населения, использованных на покупку товаров и оплату услуг, в 2019 г. относительно предшествующего года увеличилась лишь незначительно: с 80,7 до 81,2%</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В 2019 г. произошло снижение прироста сбережений у населения: с 4,2% в 2018 г. до 3,4% в 2019 г. При этом прирост сбережений во вкладах и ценных бумагах увеличился и составил 4,3% (для сравнения: в 2018 г. – 3,1%), а на руках у населения снизился с 2,5% в 2018 г. до 0,5% в 2019 г.</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Данные по уровню абсолютной монетарной бедности в целом за 2019 г. пока не доступны. Однако в январе – сентябре 2019 г. доля населения с денежными доходами ниже величины прожиточного минимума незначительно увеличилась относительно того же периода предшествующего года: 13,1% против 13,0% (рис. 2). Напомним, в 2016–2018 гг. происходило снижение уровня бедности в январе – сентябре относительно аналогичного периода предшествующих лет</w:t>
      </w:r>
      <w:r w:rsidR="006F51DB">
        <w:rPr>
          <w:rStyle w:val="a5"/>
          <w:rFonts w:ascii="Times New Roman" w:hAnsi="Times New Roman" w:cs="Times New Roman"/>
          <w:sz w:val="28"/>
          <w:szCs w:val="28"/>
        </w:rPr>
        <w:footnoteReference w:id="12"/>
      </w:r>
      <w:r w:rsidRPr="008E3922">
        <w:rPr>
          <w:rFonts w:ascii="Times New Roman" w:hAnsi="Times New Roman" w:cs="Times New Roman"/>
          <w:sz w:val="28"/>
          <w:szCs w:val="28"/>
        </w:rPr>
        <w:t>.</w:t>
      </w:r>
    </w:p>
    <w:p w:rsidR="00D84F7C" w:rsidRPr="008E3922" w:rsidRDefault="00D84F7C" w:rsidP="008E3922">
      <w:pPr>
        <w:ind w:left="0" w:right="0"/>
        <w:jc w:val="center"/>
        <w:rPr>
          <w:rFonts w:ascii="Times New Roman" w:hAnsi="Times New Roman" w:cs="Times New Roman"/>
          <w:sz w:val="28"/>
          <w:szCs w:val="28"/>
        </w:rPr>
      </w:pPr>
      <w:r w:rsidRPr="008E3922">
        <w:rPr>
          <w:rFonts w:ascii="Times New Roman" w:hAnsi="Times New Roman" w:cs="Times New Roman"/>
          <w:noProof/>
          <w:sz w:val="28"/>
          <w:szCs w:val="28"/>
          <w:lang w:eastAsia="ru-RU"/>
        </w:rPr>
        <w:lastRenderedPageBreak/>
        <w:drawing>
          <wp:inline distT="0" distB="0" distL="0" distR="0">
            <wp:extent cx="5584508" cy="19526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5013" t="24217" r="29129" b="47293"/>
                    <a:stretch>
                      <a:fillRect/>
                    </a:stretch>
                  </pic:blipFill>
                  <pic:spPr bwMode="auto">
                    <a:xfrm>
                      <a:off x="0" y="0"/>
                      <a:ext cx="5584508" cy="1952625"/>
                    </a:xfrm>
                    <a:prstGeom prst="rect">
                      <a:avLst/>
                    </a:prstGeom>
                    <a:noFill/>
                    <a:ln w="9525">
                      <a:noFill/>
                      <a:miter lim="800000"/>
                      <a:headEnd/>
                      <a:tailEnd/>
                    </a:ln>
                  </pic:spPr>
                </pic:pic>
              </a:graphicData>
            </a:graphic>
          </wp:inline>
        </w:drawing>
      </w:r>
    </w:p>
    <w:p w:rsidR="00D84F7C" w:rsidRPr="008E3922" w:rsidRDefault="00D84F7C" w:rsidP="008E3922">
      <w:pPr>
        <w:ind w:left="0" w:right="0" w:firstLine="709"/>
        <w:jc w:val="center"/>
        <w:rPr>
          <w:rFonts w:ascii="Times New Roman" w:hAnsi="Times New Roman" w:cs="Times New Roman"/>
          <w:sz w:val="28"/>
          <w:szCs w:val="28"/>
        </w:rPr>
      </w:pPr>
      <w:r w:rsidRPr="008E3922">
        <w:rPr>
          <w:rFonts w:ascii="Times New Roman" w:hAnsi="Times New Roman" w:cs="Times New Roman"/>
          <w:sz w:val="28"/>
          <w:szCs w:val="28"/>
        </w:rPr>
        <w:t>Рисунок 2. Доля населения с денежными доходами ниже величины прожиточного минимума, %</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Кредитная задолженность населения перед банками также значительно опередила рост доходов населения. Задолженность населения по кредитам на 1 января 2020 г. достигла рекордной величины 17,56 трлн руб. В течение 2019 г. она увеличилась на 2,7 трлн руб., или на 18,5% (приро</w:t>
      </w:r>
      <w:r w:rsidR="006F51DB">
        <w:rPr>
          <w:rFonts w:ascii="Times New Roman" w:hAnsi="Times New Roman" w:cs="Times New Roman"/>
          <w:sz w:val="28"/>
          <w:szCs w:val="28"/>
        </w:rPr>
        <w:t>ст за 2018 г. составлял 22,4%)</w:t>
      </w:r>
      <w:r w:rsidRPr="008E3922">
        <w:rPr>
          <w:rFonts w:ascii="Times New Roman" w:hAnsi="Times New Roman" w:cs="Times New Roman"/>
          <w:sz w:val="28"/>
          <w:szCs w:val="28"/>
        </w:rPr>
        <w:t xml:space="preserve">. В совокупном объеме всех кредитов населению 4,2%2 задолженности просрочено, что существенно ниже, чем было по итогам 2018 г. (5,1%); в номинальном выражении объем просроченной задолженности по сравнению с ситуацией 2018 г. также уменьшился. Ипотечные кредиты составили 42,7% кредитного портфеля всех кредитов населению (на 1 января 2020 г.). </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 xml:space="preserve">Доля просроченной задолженности по ипотеке – 0,97%. В отличие от 2018 г., когда ипотечное и необеспеченное потребительское кредитование росли практически одинаковыми темпами (23,1 и 22,7% соответственно), в 2019 г. ипотека выросла на 17,1%, а рост кредитования в виде необеспеченных потребительских ссуд составил 20,8%. Таким образом, лидером роста среди всех видов кредитования населения в 2019 г. стали именно необеспеченные потребительские кредиты. Автокредитование, отстававшее от общего тренда в 2018 г. (рост на 14,5%), в 2019 г. </w:t>
      </w:r>
      <w:r w:rsidRPr="008E3922">
        <w:rPr>
          <w:rFonts w:ascii="Times New Roman" w:hAnsi="Times New Roman" w:cs="Times New Roman"/>
          <w:sz w:val="28"/>
          <w:szCs w:val="28"/>
        </w:rPr>
        <w:lastRenderedPageBreak/>
        <w:t>подтянулось к динамике других видов кредитования физических лиц и выросло на 17,0%</w:t>
      </w:r>
      <w:r w:rsidR="006F51DB">
        <w:rPr>
          <w:rStyle w:val="a5"/>
          <w:rFonts w:ascii="Times New Roman" w:hAnsi="Times New Roman" w:cs="Times New Roman"/>
          <w:sz w:val="28"/>
          <w:szCs w:val="28"/>
        </w:rPr>
        <w:footnoteReference w:id="13"/>
      </w:r>
      <w:r w:rsidRPr="008E3922">
        <w:rPr>
          <w:rFonts w:ascii="Times New Roman" w:hAnsi="Times New Roman" w:cs="Times New Roman"/>
          <w:sz w:val="28"/>
          <w:szCs w:val="28"/>
        </w:rPr>
        <w:t>.</w:t>
      </w:r>
    </w:p>
    <w:p w:rsidR="00D84F7C" w:rsidRPr="008E3922" w:rsidRDefault="00D84F7C"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t xml:space="preserve">Рынок труда в 2019 г. в целом был стабилен. Все изменения следовали по давно заложенным трендам. Наиболее серьезные перемены связаны со снижением численности рабочей силы: в среднем за год сокращение составило 792 тыс. человек, или 1,0% от уровня 2018 г. Хотя понижательный тренд преобладает на протяжении уже почти 10 лет, это наиболее резкое годовое падение за данный период. При этом если до 2019 г. снижение предложения труда происходило за счет в первую очередь уменьшения числа безработных, то в 2019 г. значительно сократилось и число занятых (рис. </w:t>
      </w:r>
      <w:r w:rsidR="008E3922" w:rsidRPr="008E3922">
        <w:rPr>
          <w:rFonts w:ascii="Times New Roman" w:hAnsi="Times New Roman" w:cs="Times New Roman"/>
          <w:sz w:val="28"/>
          <w:szCs w:val="28"/>
        </w:rPr>
        <w:t>3</w:t>
      </w:r>
      <w:r w:rsidRPr="008E3922">
        <w:rPr>
          <w:rFonts w:ascii="Times New Roman" w:hAnsi="Times New Roman" w:cs="Times New Roman"/>
          <w:sz w:val="28"/>
          <w:szCs w:val="28"/>
        </w:rPr>
        <w:t>). Уровень экономической активности населения в возрасте старше 15 лет снизился на 0,6 п.п., что связано как с изменением демографической структуры населения (численность населения в возрасте 20–59 лет сократилась на 1,3%), так и со снижением уровня экономической активности 25–50-летних на 0,6–0,8 п.п. в зависимости от возрастной группы.</w:t>
      </w:r>
    </w:p>
    <w:p w:rsidR="008E3922" w:rsidRPr="008E3922" w:rsidRDefault="008E3922" w:rsidP="00D84F7C">
      <w:pPr>
        <w:ind w:left="0" w:right="0" w:firstLine="709"/>
        <w:jc w:val="both"/>
        <w:rPr>
          <w:rFonts w:ascii="Times New Roman" w:hAnsi="Times New Roman" w:cs="Times New Roman"/>
          <w:sz w:val="28"/>
          <w:szCs w:val="28"/>
        </w:rPr>
      </w:pPr>
      <w:r w:rsidRPr="008E3922">
        <w:rPr>
          <w:rFonts w:ascii="Times New Roman" w:hAnsi="Times New Roman" w:cs="Times New Roman"/>
          <w:noProof/>
          <w:sz w:val="28"/>
          <w:szCs w:val="28"/>
          <w:lang w:eastAsia="ru-RU"/>
        </w:rPr>
        <w:drawing>
          <wp:inline distT="0" distB="0" distL="0" distR="0">
            <wp:extent cx="5286375" cy="2884822"/>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25174" t="31909" r="17572" b="12536"/>
                    <a:stretch>
                      <a:fillRect/>
                    </a:stretch>
                  </pic:blipFill>
                  <pic:spPr bwMode="auto">
                    <a:xfrm>
                      <a:off x="0" y="0"/>
                      <a:ext cx="5286375" cy="2884822"/>
                    </a:xfrm>
                    <a:prstGeom prst="rect">
                      <a:avLst/>
                    </a:prstGeom>
                    <a:noFill/>
                    <a:ln w="9525">
                      <a:noFill/>
                      <a:miter lim="800000"/>
                      <a:headEnd/>
                      <a:tailEnd/>
                    </a:ln>
                  </pic:spPr>
                </pic:pic>
              </a:graphicData>
            </a:graphic>
          </wp:inline>
        </w:drawing>
      </w:r>
    </w:p>
    <w:p w:rsidR="008E3922" w:rsidRPr="008E3922" w:rsidRDefault="008E3922" w:rsidP="008E3922">
      <w:pPr>
        <w:ind w:left="0" w:right="0" w:firstLine="709"/>
        <w:jc w:val="center"/>
        <w:rPr>
          <w:rFonts w:ascii="Times New Roman" w:eastAsia="Times New Roman" w:hAnsi="Times New Roman" w:cs="Times New Roman"/>
          <w:color w:val="000000"/>
          <w:sz w:val="28"/>
          <w:szCs w:val="28"/>
          <w:lang w:eastAsia="ru-RU"/>
        </w:rPr>
      </w:pPr>
      <w:r w:rsidRPr="008E3922">
        <w:rPr>
          <w:rFonts w:ascii="Times New Roman" w:hAnsi="Times New Roman" w:cs="Times New Roman"/>
          <w:sz w:val="28"/>
          <w:szCs w:val="28"/>
        </w:rPr>
        <w:t>Рис</w:t>
      </w:r>
      <w:r>
        <w:rPr>
          <w:rFonts w:ascii="Times New Roman" w:hAnsi="Times New Roman" w:cs="Times New Roman"/>
          <w:sz w:val="28"/>
          <w:szCs w:val="28"/>
        </w:rPr>
        <w:t xml:space="preserve">унок </w:t>
      </w:r>
      <w:r w:rsidRPr="008E3922">
        <w:rPr>
          <w:rFonts w:ascii="Times New Roman" w:hAnsi="Times New Roman" w:cs="Times New Roman"/>
          <w:sz w:val="28"/>
          <w:szCs w:val="28"/>
        </w:rPr>
        <w:t>3. Численность рабочей силы и занятых в возрасте 15–72 лет (без учета Крыма), млн человек</w:t>
      </w:r>
    </w:p>
    <w:p w:rsidR="008E3922" w:rsidRPr="008E3922" w:rsidRDefault="008E3922" w:rsidP="00D84F7C">
      <w:pPr>
        <w:ind w:left="0" w:right="0" w:firstLine="709"/>
        <w:jc w:val="both"/>
        <w:rPr>
          <w:rFonts w:ascii="Times New Roman" w:hAnsi="Times New Roman" w:cs="Times New Roman"/>
          <w:sz w:val="28"/>
          <w:szCs w:val="28"/>
        </w:rPr>
      </w:pPr>
      <w:r w:rsidRPr="008E3922">
        <w:rPr>
          <w:rFonts w:ascii="Times New Roman" w:hAnsi="Times New Roman" w:cs="Times New Roman"/>
          <w:sz w:val="28"/>
          <w:szCs w:val="28"/>
        </w:rPr>
        <w:lastRenderedPageBreak/>
        <w:t>Уровень безработицы составил в 2019 г. 4,6%, обновив исторический минимум (рис. 4). Вместе с тем число безработных, зарегистрированных в службах занятости, даже немного выросло, составив 733 тыс. человек, что очевидным образом связано с повышением размеров пособий по безработице в прошлом году почти в 2 раза. Возможно, определенный вклад оказало появление новых программ Роструда, нацеленных на обучение граждан предпенсионного возраста. Тем не менее такой вклад следует признать ограниченным, так как доля зарегистрированных в службах занятости безработных продолжает оставаться небольшой относительно всех безработных – 21,7%. Вместе с тем и спрос на рабочую силу со стороны работодателей, заявленный в службы занятости, увеличился в 2019 г. лишь незначительно. В результате нагрузка не занятого трудовой деятельностью населения за год в расчете на 100 вакансий увеличилась на 1 безработного и составила 54,4 представителя данной категории</w:t>
      </w:r>
      <w:r w:rsidR="006F51DB">
        <w:rPr>
          <w:rStyle w:val="a5"/>
          <w:rFonts w:ascii="Times New Roman" w:hAnsi="Times New Roman" w:cs="Times New Roman"/>
          <w:sz w:val="28"/>
          <w:szCs w:val="28"/>
        </w:rPr>
        <w:footnoteReference w:id="14"/>
      </w:r>
      <w:r w:rsidRPr="008E3922">
        <w:rPr>
          <w:rFonts w:ascii="Times New Roman" w:hAnsi="Times New Roman" w:cs="Times New Roman"/>
          <w:sz w:val="28"/>
          <w:szCs w:val="28"/>
        </w:rPr>
        <w:t>.</w:t>
      </w:r>
    </w:p>
    <w:p w:rsidR="008E3922" w:rsidRDefault="008E3922" w:rsidP="008E3922">
      <w:pPr>
        <w:ind w:left="0" w:right="0"/>
        <w:jc w:val="center"/>
      </w:pPr>
      <w:r>
        <w:rPr>
          <w:noProof/>
          <w:lang w:eastAsia="ru-RU"/>
        </w:rPr>
        <w:drawing>
          <wp:inline distT="0" distB="0" distL="0" distR="0">
            <wp:extent cx="5626727" cy="28860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l="22608" t="34473" r="23661" b="16524"/>
                    <a:stretch>
                      <a:fillRect/>
                    </a:stretch>
                  </pic:blipFill>
                  <pic:spPr bwMode="auto">
                    <a:xfrm>
                      <a:off x="0" y="0"/>
                      <a:ext cx="5626727" cy="2886075"/>
                    </a:xfrm>
                    <a:prstGeom prst="rect">
                      <a:avLst/>
                    </a:prstGeom>
                    <a:noFill/>
                    <a:ln w="9525">
                      <a:noFill/>
                      <a:miter lim="800000"/>
                      <a:headEnd/>
                      <a:tailEnd/>
                    </a:ln>
                  </pic:spPr>
                </pic:pic>
              </a:graphicData>
            </a:graphic>
          </wp:inline>
        </w:drawing>
      </w:r>
    </w:p>
    <w:p w:rsidR="008E3922" w:rsidRPr="006F51DB" w:rsidRDefault="006F51DB" w:rsidP="008E3922">
      <w:pPr>
        <w:ind w:left="0" w:right="0" w:firstLine="709"/>
        <w:jc w:val="center"/>
        <w:rPr>
          <w:rFonts w:ascii="Times New Roman" w:eastAsia="Times New Roman" w:hAnsi="Times New Roman" w:cs="Times New Roman"/>
          <w:b/>
          <w:color w:val="000000"/>
          <w:sz w:val="28"/>
          <w:szCs w:val="28"/>
          <w:lang w:eastAsia="ru-RU"/>
        </w:rPr>
      </w:pPr>
      <w:r w:rsidRPr="006F51DB">
        <w:rPr>
          <w:rFonts w:ascii="Times New Roman" w:hAnsi="Times New Roman" w:cs="Times New Roman"/>
          <w:sz w:val="28"/>
          <w:szCs w:val="28"/>
        </w:rPr>
        <w:t>Рисунок</w:t>
      </w:r>
      <w:r w:rsidR="008E3922" w:rsidRPr="006F51DB">
        <w:rPr>
          <w:rFonts w:ascii="Times New Roman" w:hAnsi="Times New Roman" w:cs="Times New Roman"/>
          <w:sz w:val="28"/>
          <w:szCs w:val="28"/>
        </w:rPr>
        <w:t xml:space="preserve"> 4. Динамика безработицы, %</w:t>
      </w:r>
    </w:p>
    <w:p w:rsidR="00652101" w:rsidRPr="00652101"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Обобщая вышеизложенное можно сказать, что в современных условиях, в которых сегодня находится и развивается наша страна, значение государственной социальной политики возрастает. При этом </w:t>
      </w:r>
      <w:r w:rsidRPr="00652101">
        <w:rPr>
          <w:rFonts w:ascii="Times New Roman" w:hAnsi="Times New Roman" w:cs="Times New Roman"/>
          <w:sz w:val="28"/>
          <w:szCs w:val="28"/>
        </w:rPr>
        <w:lastRenderedPageBreak/>
        <w:t>основополагающее значение имеет такое ее направление, как борьба с бедностью и повышение уровня реальных доходов населения. Активное участие органов государственной власти в социальной сфере обусловлено также инфляцией, экономическим кризисом, безработицей, условиями функционирования субъектов хозяйствования, которые вынуждают государство усиливать меры по поддержке незащищенных категорий населения – инвалидов, пенсионеров, безр</w:t>
      </w:r>
      <w:r w:rsidR="00652101" w:rsidRPr="00652101">
        <w:rPr>
          <w:rFonts w:ascii="Times New Roman" w:hAnsi="Times New Roman" w:cs="Times New Roman"/>
          <w:sz w:val="28"/>
          <w:szCs w:val="28"/>
        </w:rPr>
        <w:t>аботных, детей и пожилых людей.</w:t>
      </w:r>
    </w:p>
    <w:p w:rsidR="00652101" w:rsidRPr="00652101"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В результате </w:t>
      </w:r>
      <w:r w:rsidR="00652101" w:rsidRPr="00652101">
        <w:rPr>
          <w:rFonts w:ascii="Times New Roman" w:hAnsi="Times New Roman" w:cs="Times New Roman"/>
          <w:sz w:val="28"/>
          <w:szCs w:val="28"/>
        </w:rPr>
        <w:t>можно назвать</w:t>
      </w:r>
      <w:r w:rsidRPr="00652101">
        <w:rPr>
          <w:rFonts w:ascii="Times New Roman" w:hAnsi="Times New Roman" w:cs="Times New Roman"/>
          <w:sz w:val="28"/>
          <w:szCs w:val="28"/>
        </w:rPr>
        <w:t xml:space="preserve"> функции, которые необходимо выполнять в процессе реализации социальной политики: </w:t>
      </w:r>
    </w:p>
    <w:p w:rsidR="00652101" w:rsidRPr="00652101"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 стабилизационную, обеспечивающую устойчивое состояние социального положения всего населения, независимо от его категории, а также любые социальные отношения; </w:t>
      </w:r>
    </w:p>
    <w:p w:rsidR="00652101" w:rsidRPr="00652101"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 стимулирующую, обеспечивающую стимулирование и сохранение социальной и экономической активности населения; </w:t>
      </w:r>
    </w:p>
    <w:p w:rsidR="00652101" w:rsidRPr="00652101"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 гарантирующую, обеспечивающую утверждение нижней границы материального благосостояния населения для обеспечения достойной жизни и деятельности граждан; </w:t>
      </w:r>
    </w:p>
    <w:p w:rsidR="008E3922" w:rsidRPr="00F718F7" w:rsidRDefault="008E3922" w:rsidP="00D84F7C">
      <w:p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защитную, обеспечивающую оказание защиты и помощи отдельным социальным группам граждан.</w:t>
      </w:r>
    </w:p>
    <w:p w:rsidR="00662C8B" w:rsidRPr="00F718F7" w:rsidRDefault="00662C8B" w:rsidP="00E773FA">
      <w:pPr>
        <w:pStyle w:val="ad"/>
        <w:rPr>
          <w:rFonts w:ascii="Times New Roman" w:hAnsi="Times New Roman"/>
          <w:sz w:val="28"/>
          <w:szCs w:val="28"/>
        </w:rPr>
      </w:pPr>
      <w:bookmarkStart w:id="7" w:name="_Toc41552643"/>
      <w:r w:rsidRPr="00F718F7">
        <w:rPr>
          <w:rFonts w:ascii="Times New Roman" w:hAnsi="Times New Roman"/>
          <w:sz w:val="28"/>
          <w:szCs w:val="28"/>
        </w:rPr>
        <w:t>2.2. Проблемы и тенденции развития социальной политики</w:t>
      </w:r>
      <w:bookmarkEnd w:id="7"/>
    </w:p>
    <w:p w:rsidR="00F718F7" w:rsidRPr="00F718F7" w:rsidRDefault="00F718F7" w:rsidP="00F718F7">
      <w:pPr>
        <w:rPr>
          <w:lang w:eastAsia="ru-RU"/>
        </w:rPr>
      </w:pPr>
    </w:p>
    <w:p w:rsidR="001D0283" w:rsidRDefault="001D0283" w:rsidP="003A7A37">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 xml:space="preserve">Российская Конституция в части </w:t>
      </w:r>
      <w:r>
        <w:rPr>
          <w:rFonts w:ascii="Times New Roman" w:hAnsi="Times New Roman" w:cs="Times New Roman"/>
          <w:sz w:val="28"/>
          <w:szCs w:val="28"/>
        </w:rPr>
        <w:t>1</w:t>
      </w:r>
      <w:r w:rsidRPr="00F04961">
        <w:rPr>
          <w:rFonts w:ascii="Times New Roman" w:hAnsi="Times New Roman" w:cs="Times New Roman"/>
          <w:sz w:val="28"/>
          <w:szCs w:val="28"/>
        </w:rPr>
        <w:t xml:space="preserve">статьи </w:t>
      </w:r>
      <w:r>
        <w:rPr>
          <w:rFonts w:ascii="Times New Roman" w:hAnsi="Times New Roman" w:cs="Times New Roman"/>
          <w:sz w:val="28"/>
          <w:szCs w:val="28"/>
        </w:rPr>
        <w:t>7</w:t>
      </w:r>
      <w:r w:rsidRPr="00F04961">
        <w:rPr>
          <w:rFonts w:ascii="Times New Roman" w:hAnsi="Times New Roman" w:cs="Times New Roman"/>
          <w:sz w:val="28"/>
          <w:szCs w:val="28"/>
        </w:rPr>
        <w:t xml:space="preserve"> говорит о том, что Россия представляет собой социальное государство, основной целью политики котор</w:t>
      </w:r>
      <w:r>
        <w:rPr>
          <w:rFonts w:ascii="Times New Roman" w:hAnsi="Times New Roman" w:cs="Times New Roman"/>
          <w:sz w:val="28"/>
          <w:szCs w:val="28"/>
        </w:rPr>
        <w:t>ого</w:t>
      </w:r>
      <w:r w:rsidRPr="00F04961">
        <w:rPr>
          <w:rFonts w:ascii="Times New Roman" w:hAnsi="Times New Roman" w:cs="Times New Roman"/>
          <w:sz w:val="28"/>
          <w:szCs w:val="28"/>
        </w:rPr>
        <w:t xml:space="preserve"> выступает формирование таких условий жизнедеятельности человека, которые бы помогали создавать достойный уровень жизни, необходим</w:t>
      </w:r>
      <w:r>
        <w:rPr>
          <w:rFonts w:ascii="Times New Roman" w:hAnsi="Times New Roman" w:cs="Times New Roman"/>
          <w:sz w:val="28"/>
          <w:szCs w:val="28"/>
        </w:rPr>
        <w:t>ый</w:t>
      </w:r>
      <w:r w:rsidRPr="00F04961">
        <w:rPr>
          <w:rFonts w:ascii="Times New Roman" w:hAnsi="Times New Roman" w:cs="Times New Roman"/>
          <w:sz w:val="28"/>
          <w:szCs w:val="28"/>
        </w:rPr>
        <w:t xml:space="preserve"> уров</w:t>
      </w:r>
      <w:r>
        <w:rPr>
          <w:rFonts w:ascii="Times New Roman" w:hAnsi="Times New Roman" w:cs="Times New Roman"/>
          <w:sz w:val="28"/>
          <w:szCs w:val="28"/>
        </w:rPr>
        <w:t>ень</w:t>
      </w:r>
      <w:r w:rsidRPr="00F04961">
        <w:rPr>
          <w:rFonts w:ascii="Times New Roman" w:hAnsi="Times New Roman" w:cs="Times New Roman"/>
          <w:sz w:val="28"/>
          <w:szCs w:val="28"/>
        </w:rPr>
        <w:t xml:space="preserve"> социальной справедливости, что может </w:t>
      </w:r>
      <w:r>
        <w:rPr>
          <w:rFonts w:ascii="Times New Roman" w:hAnsi="Times New Roman" w:cs="Times New Roman"/>
          <w:sz w:val="28"/>
          <w:szCs w:val="28"/>
        </w:rPr>
        <w:t xml:space="preserve">быть </w:t>
      </w:r>
      <w:r w:rsidRPr="00F04961">
        <w:rPr>
          <w:rFonts w:ascii="Times New Roman" w:hAnsi="Times New Roman" w:cs="Times New Roman"/>
          <w:sz w:val="28"/>
          <w:szCs w:val="28"/>
        </w:rPr>
        <w:t>достигнут</w:t>
      </w:r>
      <w:r>
        <w:rPr>
          <w:rFonts w:ascii="Times New Roman" w:hAnsi="Times New Roman" w:cs="Times New Roman"/>
          <w:sz w:val="28"/>
          <w:szCs w:val="28"/>
        </w:rPr>
        <w:t>о</w:t>
      </w:r>
      <w:r w:rsidRPr="00F04961">
        <w:rPr>
          <w:rFonts w:ascii="Times New Roman" w:hAnsi="Times New Roman" w:cs="Times New Roman"/>
          <w:sz w:val="28"/>
          <w:szCs w:val="28"/>
        </w:rPr>
        <w:t xml:space="preserve"> в результате активных действий аппарат</w:t>
      </w:r>
      <w:r>
        <w:rPr>
          <w:rFonts w:ascii="Times New Roman" w:hAnsi="Times New Roman" w:cs="Times New Roman"/>
          <w:sz w:val="28"/>
          <w:szCs w:val="28"/>
        </w:rPr>
        <w:t>а</w:t>
      </w:r>
      <w:r w:rsidRPr="00F04961">
        <w:rPr>
          <w:rFonts w:ascii="Times New Roman" w:hAnsi="Times New Roman" w:cs="Times New Roman"/>
          <w:sz w:val="28"/>
          <w:szCs w:val="28"/>
        </w:rPr>
        <w:t xml:space="preserve"> управления государства,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буд</w:t>
      </w:r>
      <w:r>
        <w:rPr>
          <w:rFonts w:ascii="Times New Roman" w:hAnsi="Times New Roman" w:cs="Times New Roman"/>
          <w:sz w:val="28"/>
          <w:szCs w:val="28"/>
        </w:rPr>
        <w:t>у</w:t>
      </w:r>
      <w:r w:rsidRPr="00F04961">
        <w:rPr>
          <w:rFonts w:ascii="Times New Roman" w:hAnsi="Times New Roman" w:cs="Times New Roman"/>
          <w:sz w:val="28"/>
          <w:szCs w:val="28"/>
        </w:rPr>
        <w:t>т направлены на регулирование различных с</w:t>
      </w:r>
      <w:r>
        <w:rPr>
          <w:rFonts w:ascii="Times New Roman" w:hAnsi="Times New Roman" w:cs="Times New Roman"/>
          <w:sz w:val="28"/>
          <w:szCs w:val="28"/>
        </w:rPr>
        <w:t>фер</w:t>
      </w:r>
      <w:r w:rsidRPr="00F04961">
        <w:rPr>
          <w:rFonts w:ascii="Times New Roman" w:hAnsi="Times New Roman" w:cs="Times New Roman"/>
          <w:sz w:val="28"/>
          <w:szCs w:val="28"/>
        </w:rPr>
        <w:t xml:space="preserve"> общества как социально-экономическо</w:t>
      </w:r>
      <w:r>
        <w:rPr>
          <w:rFonts w:ascii="Times New Roman" w:hAnsi="Times New Roman" w:cs="Times New Roman"/>
          <w:sz w:val="28"/>
          <w:szCs w:val="28"/>
        </w:rPr>
        <w:t>го, так и прочего характера</w:t>
      </w:r>
      <w:r w:rsidRPr="00F04961">
        <w:rPr>
          <w:rFonts w:ascii="Times New Roman" w:hAnsi="Times New Roman" w:cs="Times New Roman"/>
          <w:sz w:val="28"/>
          <w:szCs w:val="28"/>
        </w:rPr>
        <w:t xml:space="preserve">, </w:t>
      </w:r>
      <w:r>
        <w:rPr>
          <w:rFonts w:ascii="Times New Roman" w:hAnsi="Times New Roman" w:cs="Times New Roman"/>
          <w:sz w:val="28"/>
          <w:szCs w:val="28"/>
        </w:rPr>
        <w:t>а также н</w:t>
      </w:r>
      <w:r w:rsidRPr="00F04961">
        <w:rPr>
          <w:rFonts w:ascii="Times New Roman" w:hAnsi="Times New Roman" w:cs="Times New Roman"/>
          <w:sz w:val="28"/>
          <w:szCs w:val="28"/>
        </w:rPr>
        <w:t xml:space="preserve">еобходимого уровня социальной справедливости </w:t>
      </w:r>
      <w:r>
        <w:rPr>
          <w:rFonts w:ascii="Times New Roman" w:hAnsi="Times New Roman" w:cs="Times New Roman"/>
          <w:sz w:val="28"/>
          <w:szCs w:val="28"/>
        </w:rPr>
        <w:t xml:space="preserve">и </w:t>
      </w:r>
      <w:r w:rsidRPr="00F04961">
        <w:rPr>
          <w:rFonts w:ascii="Times New Roman" w:hAnsi="Times New Roman" w:cs="Times New Roman"/>
          <w:sz w:val="28"/>
          <w:szCs w:val="28"/>
        </w:rPr>
        <w:t xml:space="preserve">солидарности в </w:t>
      </w:r>
      <w:r w:rsidRPr="00F04961">
        <w:rPr>
          <w:rFonts w:ascii="Times New Roman" w:hAnsi="Times New Roman" w:cs="Times New Roman"/>
          <w:sz w:val="28"/>
          <w:szCs w:val="28"/>
        </w:rPr>
        <w:lastRenderedPageBreak/>
        <w:t>общественных отношени</w:t>
      </w:r>
      <w:r>
        <w:rPr>
          <w:rFonts w:ascii="Times New Roman" w:hAnsi="Times New Roman" w:cs="Times New Roman"/>
          <w:sz w:val="28"/>
          <w:szCs w:val="28"/>
        </w:rPr>
        <w:t>ях</w:t>
      </w:r>
      <w:r w:rsidRPr="00F04961">
        <w:rPr>
          <w:rFonts w:ascii="Times New Roman" w:hAnsi="Times New Roman" w:cs="Times New Roman"/>
          <w:sz w:val="28"/>
          <w:szCs w:val="28"/>
        </w:rPr>
        <w:t>, максимально</w:t>
      </w:r>
      <w:r>
        <w:rPr>
          <w:rFonts w:ascii="Times New Roman" w:hAnsi="Times New Roman" w:cs="Times New Roman"/>
          <w:sz w:val="28"/>
          <w:szCs w:val="28"/>
        </w:rPr>
        <w:t>го</w:t>
      </w:r>
      <w:r w:rsidRPr="00F04961">
        <w:rPr>
          <w:rFonts w:ascii="Times New Roman" w:hAnsi="Times New Roman" w:cs="Times New Roman"/>
          <w:sz w:val="28"/>
          <w:szCs w:val="28"/>
        </w:rPr>
        <w:t xml:space="preserve"> снижени</w:t>
      </w:r>
      <w:r>
        <w:rPr>
          <w:rFonts w:ascii="Times New Roman" w:hAnsi="Times New Roman" w:cs="Times New Roman"/>
          <w:sz w:val="28"/>
          <w:szCs w:val="28"/>
        </w:rPr>
        <w:t>я</w:t>
      </w:r>
      <w:r w:rsidRPr="00F04961">
        <w:rPr>
          <w:rFonts w:ascii="Times New Roman" w:hAnsi="Times New Roman" w:cs="Times New Roman"/>
          <w:sz w:val="28"/>
          <w:szCs w:val="28"/>
        </w:rPr>
        <w:t xml:space="preserve"> неравенства социальной природы. </w:t>
      </w:r>
      <w:r>
        <w:rPr>
          <w:rFonts w:ascii="Times New Roman" w:hAnsi="Times New Roman" w:cs="Times New Roman"/>
          <w:sz w:val="28"/>
          <w:szCs w:val="28"/>
        </w:rPr>
        <w:t>П</w:t>
      </w:r>
      <w:r w:rsidRPr="00F04961">
        <w:rPr>
          <w:rFonts w:ascii="Times New Roman" w:hAnsi="Times New Roman" w:cs="Times New Roman"/>
          <w:sz w:val="28"/>
          <w:szCs w:val="28"/>
        </w:rPr>
        <w:t xml:space="preserve">ри этом необходимо рассмотреть вопрос, насколько данный принцип в полном объеме реализуется в практической деятельности. </w:t>
      </w:r>
    </w:p>
    <w:p w:rsidR="001D0283" w:rsidRDefault="001D0283" w:rsidP="003A7A37">
      <w:pPr>
        <w:ind w:left="0" w:right="0" w:firstLine="709"/>
        <w:jc w:val="both"/>
        <w:rPr>
          <w:rFonts w:ascii="Times New Roman" w:hAnsi="Times New Roman" w:cs="Times New Roman"/>
          <w:sz w:val="28"/>
          <w:szCs w:val="28"/>
        </w:rPr>
      </w:pPr>
      <w:r>
        <w:rPr>
          <w:rFonts w:ascii="Times New Roman" w:hAnsi="Times New Roman" w:cs="Times New Roman"/>
          <w:sz w:val="28"/>
          <w:szCs w:val="28"/>
        </w:rPr>
        <w:t>В связи с</w:t>
      </w:r>
      <w:r w:rsidRPr="00F04961">
        <w:rPr>
          <w:rFonts w:ascii="Times New Roman" w:hAnsi="Times New Roman" w:cs="Times New Roman"/>
          <w:sz w:val="28"/>
          <w:szCs w:val="28"/>
        </w:rPr>
        <w:t xml:space="preserve"> этим необходимо сказать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в настоящее время Россия использует такую социальную политику, которая ещё не сформировалась в полном объеме, при этом фактически используются принципы, которые были установлены ещё в советский период</w:t>
      </w:r>
      <w:r>
        <w:rPr>
          <w:rFonts w:ascii="Times New Roman" w:hAnsi="Times New Roman" w:cs="Times New Roman"/>
          <w:sz w:val="28"/>
          <w:szCs w:val="28"/>
        </w:rPr>
        <w:t xml:space="preserve"> с </w:t>
      </w:r>
      <w:r w:rsidRPr="00F04961">
        <w:rPr>
          <w:rFonts w:ascii="Times New Roman" w:hAnsi="Times New Roman" w:cs="Times New Roman"/>
          <w:sz w:val="28"/>
          <w:szCs w:val="28"/>
        </w:rPr>
        <w:t>соответствующ</w:t>
      </w:r>
      <w:r>
        <w:rPr>
          <w:rFonts w:ascii="Times New Roman" w:hAnsi="Times New Roman" w:cs="Times New Roman"/>
          <w:sz w:val="28"/>
          <w:szCs w:val="28"/>
        </w:rPr>
        <w:t>ими</w:t>
      </w:r>
      <w:r w:rsidRPr="00F04961">
        <w:rPr>
          <w:rFonts w:ascii="Times New Roman" w:hAnsi="Times New Roman" w:cs="Times New Roman"/>
          <w:sz w:val="28"/>
          <w:szCs w:val="28"/>
        </w:rPr>
        <w:t xml:space="preserve"> методами и инструментами. </w:t>
      </w:r>
      <w:r>
        <w:rPr>
          <w:rFonts w:ascii="Times New Roman" w:hAnsi="Times New Roman" w:cs="Times New Roman"/>
          <w:sz w:val="28"/>
          <w:szCs w:val="28"/>
        </w:rPr>
        <w:t>В</w:t>
      </w:r>
      <w:r w:rsidRPr="00F04961">
        <w:rPr>
          <w:rFonts w:ascii="Times New Roman" w:hAnsi="Times New Roman" w:cs="Times New Roman"/>
          <w:sz w:val="28"/>
          <w:szCs w:val="28"/>
        </w:rPr>
        <w:t xml:space="preserve"> частности</w:t>
      </w:r>
      <w:r>
        <w:rPr>
          <w:rFonts w:ascii="Times New Roman" w:hAnsi="Times New Roman" w:cs="Times New Roman"/>
          <w:sz w:val="28"/>
          <w:szCs w:val="28"/>
        </w:rPr>
        <w:t>,</w:t>
      </w:r>
      <w:r w:rsidRPr="00F04961">
        <w:rPr>
          <w:rFonts w:ascii="Times New Roman" w:hAnsi="Times New Roman" w:cs="Times New Roman"/>
          <w:sz w:val="28"/>
          <w:szCs w:val="28"/>
        </w:rPr>
        <w:t xml:space="preserve"> можно говорить о том, что часто возникают ситуации, когда услуги, котор</w:t>
      </w:r>
      <w:r>
        <w:rPr>
          <w:rFonts w:ascii="Times New Roman" w:hAnsi="Times New Roman" w:cs="Times New Roman"/>
          <w:sz w:val="28"/>
          <w:szCs w:val="28"/>
        </w:rPr>
        <w:t>ые</w:t>
      </w:r>
      <w:r w:rsidRPr="00F04961">
        <w:rPr>
          <w:rFonts w:ascii="Times New Roman" w:hAnsi="Times New Roman" w:cs="Times New Roman"/>
          <w:sz w:val="28"/>
          <w:szCs w:val="28"/>
        </w:rPr>
        <w:t xml:space="preserve"> </w:t>
      </w:r>
      <w:r>
        <w:rPr>
          <w:rFonts w:ascii="Times New Roman" w:hAnsi="Times New Roman" w:cs="Times New Roman"/>
          <w:sz w:val="28"/>
          <w:szCs w:val="28"/>
        </w:rPr>
        <w:t>предоставляются населению, п</w:t>
      </w:r>
      <w:r w:rsidRPr="00F04961">
        <w:rPr>
          <w:rFonts w:ascii="Times New Roman" w:hAnsi="Times New Roman" w:cs="Times New Roman"/>
          <w:sz w:val="28"/>
          <w:szCs w:val="28"/>
        </w:rPr>
        <w:t>о своему объему и качеству отличаются</w:t>
      </w:r>
      <w:r>
        <w:rPr>
          <w:rFonts w:ascii="Times New Roman" w:hAnsi="Times New Roman" w:cs="Times New Roman"/>
          <w:sz w:val="28"/>
          <w:szCs w:val="28"/>
        </w:rPr>
        <w:t xml:space="preserve"> в</w:t>
      </w:r>
      <w:r w:rsidRPr="00F04961">
        <w:rPr>
          <w:rFonts w:ascii="Times New Roman" w:hAnsi="Times New Roman" w:cs="Times New Roman"/>
          <w:sz w:val="28"/>
          <w:szCs w:val="28"/>
        </w:rPr>
        <w:t xml:space="preserve"> зависимости от того, </w:t>
      </w:r>
      <w:r>
        <w:rPr>
          <w:rFonts w:ascii="Times New Roman" w:hAnsi="Times New Roman" w:cs="Times New Roman"/>
          <w:sz w:val="28"/>
          <w:szCs w:val="28"/>
        </w:rPr>
        <w:t xml:space="preserve">к </w:t>
      </w:r>
      <w:r w:rsidRPr="00F04961">
        <w:rPr>
          <w:rFonts w:ascii="Times New Roman" w:hAnsi="Times New Roman" w:cs="Times New Roman"/>
          <w:sz w:val="28"/>
          <w:szCs w:val="28"/>
        </w:rPr>
        <w:t xml:space="preserve">какой группе населения относится получатель. </w:t>
      </w:r>
      <w:r>
        <w:rPr>
          <w:rFonts w:ascii="Times New Roman" w:hAnsi="Times New Roman" w:cs="Times New Roman"/>
          <w:sz w:val="28"/>
          <w:szCs w:val="28"/>
        </w:rPr>
        <w:t>О</w:t>
      </w:r>
      <w:r w:rsidRPr="00F04961">
        <w:rPr>
          <w:rFonts w:ascii="Times New Roman" w:hAnsi="Times New Roman" w:cs="Times New Roman"/>
          <w:sz w:val="28"/>
          <w:szCs w:val="28"/>
        </w:rPr>
        <w:t xml:space="preserve">тсутствует система </w:t>
      </w:r>
      <w:r>
        <w:rPr>
          <w:rFonts w:ascii="Times New Roman" w:hAnsi="Times New Roman" w:cs="Times New Roman"/>
          <w:sz w:val="28"/>
          <w:szCs w:val="28"/>
        </w:rPr>
        <w:t>перераспределения</w:t>
      </w:r>
      <w:r w:rsidRPr="00F04961">
        <w:rPr>
          <w:rFonts w:ascii="Times New Roman" w:hAnsi="Times New Roman" w:cs="Times New Roman"/>
          <w:sz w:val="28"/>
          <w:szCs w:val="28"/>
        </w:rPr>
        <w:t>,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бы касал</w:t>
      </w:r>
      <w:r>
        <w:rPr>
          <w:rFonts w:ascii="Times New Roman" w:hAnsi="Times New Roman" w:cs="Times New Roman"/>
          <w:sz w:val="28"/>
          <w:szCs w:val="28"/>
        </w:rPr>
        <w:t>а</w:t>
      </w:r>
      <w:r w:rsidRPr="00F04961">
        <w:rPr>
          <w:rFonts w:ascii="Times New Roman" w:hAnsi="Times New Roman" w:cs="Times New Roman"/>
          <w:sz w:val="28"/>
          <w:szCs w:val="28"/>
        </w:rPr>
        <w:t>сь доходов богат</w:t>
      </w:r>
      <w:r>
        <w:rPr>
          <w:rFonts w:ascii="Times New Roman" w:hAnsi="Times New Roman" w:cs="Times New Roman"/>
          <w:sz w:val="28"/>
          <w:szCs w:val="28"/>
        </w:rPr>
        <w:t>ых в</w:t>
      </w:r>
      <w:r w:rsidRPr="00F04961">
        <w:rPr>
          <w:rFonts w:ascii="Times New Roman" w:hAnsi="Times New Roman" w:cs="Times New Roman"/>
          <w:sz w:val="28"/>
          <w:szCs w:val="28"/>
        </w:rPr>
        <w:t xml:space="preserve"> сторон</w:t>
      </w:r>
      <w:r>
        <w:rPr>
          <w:rFonts w:ascii="Times New Roman" w:hAnsi="Times New Roman" w:cs="Times New Roman"/>
          <w:sz w:val="28"/>
          <w:szCs w:val="28"/>
        </w:rPr>
        <w:t>у</w:t>
      </w:r>
      <w:r w:rsidRPr="00F04961">
        <w:rPr>
          <w:rFonts w:ascii="Times New Roman" w:hAnsi="Times New Roman" w:cs="Times New Roman"/>
          <w:sz w:val="28"/>
          <w:szCs w:val="28"/>
        </w:rPr>
        <w:t xml:space="preserve"> бедных. </w:t>
      </w:r>
      <w:r>
        <w:rPr>
          <w:rFonts w:ascii="Times New Roman" w:hAnsi="Times New Roman" w:cs="Times New Roman"/>
          <w:sz w:val="28"/>
          <w:szCs w:val="28"/>
        </w:rPr>
        <w:t>По итогам</w:t>
      </w:r>
      <w:r w:rsidRPr="00F04961">
        <w:rPr>
          <w:rFonts w:ascii="Times New Roman" w:hAnsi="Times New Roman" w:cs="Times New Roman"/>
          <w:sz w:val="28"/>
          <w:szCs w:val="28"/>
        </w:rPr>
        <w:t xml:space="preserve"> 201</w:t>
      </w:r>
      <w:r>
        <w:rPr>
          <w:rFonts w:ascii="Times New Roman" w:hAnsi="Times New Roman" w:cs="Times New Roman"/>
          <w:sz w:val="28"/>
          <w:szCs w:val="28"/>
        </w:rPr>
        <w:t>8</w:t>
      </w:r>
      <w:r w:rsidRPr="00F04961">
        <w:rPr>
          <w:rFonts w:ascii="Times New Roman" w:hAnsi="Times New Roman" w:cs="Times New Roman"/>
          <w:sz w:val="28"/>
          <w:szCs w:val="28"/>
        </w:rPr>
        <w:t xml:space="preserve"> г. по мировым исследованиям России показала максимальный показатель социального неравенства, если рассматривать её в мировом масштабе. </w:t>
      </w:r>
    </w:p>
    <w:p w:rsidR="00DA2B06" w:rsidRPr="001D0283" w:rsidRDefault="001D0283" w:rsidP="003A7A37">
      <w:pPr>
        <w:ind w:left="0" w:right="0" w:firstLine="709"/>
        <w:jc w:val="both"/>
        <w:rPr>
          <w:rFonts w:ascii="Times New Roman" w:eastAsia="Times New Roman" w:hAnsi="Times New Roman" w:cs="Times New Roman"/>
          <w:color w:val="000000"/>
          <w:sz w:val="28"/>
          <w:szCs w:val="28"/>
          <w:lang w:eastAsia="ru-RU"/>
        </w:rPr>
      </w:pPr>
      <w:r w:rsidRPr="00F04961">
        <w:rPr>
          <w:rFonts w:ascii="Times New Roman" w:hAnsi="Times New Roman" w:cs="Times New Roman"/>
          <w:sz w:val="28"/>
          <w:szCs w:val="28"/>
        </w:rPr>
        <w:t>В частности</w:t>
      </w:r>
      <w:r>
        <w:rPr>
          <w:rFonts w:ascii="Times New Roman" w:hAnsi="Times New Roman" w:cs="Times New Roman"/>
          <w:sz w:val="28"/>
          <w:szCs w:val="28"/>
        </w:rPr>
        <w:t>,</w:t>
      </w:r>
      <w:r w:rsidRPr="00F04961">
        <w:rPr>
          <w:rFonts w:ascii="Times New Roman" w:hAnsi="Times New Roman" w:cs="Times New Roman"/>
          <w:sz w:val="28"/>
          <w:szCs w:val="28"/>
        </w:rPr>
        <w:t xml:space="preserve"> необх</w:t>
      </w:r>
      <w:r w:rsidRPr="001D0283">
        <w:rPr>
          <w:rFonts w:ascii="Times New Roman" w:hAnsi="Times New Roman" w:cs="Times New Roman"/>
          <w:sz w:val="28"/>
          <w:szCs w:val="28"/>
        </w:rPr>
        <w:t xml:space="preserve">одимо сказать о том, что коэффициент неравенства показывал постоянный свой рост  на протяжении двух с половиной десятков лет. В настоящее время он имеет показатель равный 16,5, тогда как в 1990 году имел значение 4,5 раза. Разрыв имеет максимальное значение </w:t>
      </w:r>
      <w:r w:rsidR="003A7A37" w:rsidRPr="001D0283">
        <w:rPr>
          <w:rFonts w:ascii="Times New Roman" w:eastAsia="Times New Roman" w:hAnsi="Times New Roman" w:cs="Times New Roman"/>
          <w:color w:val="000000"/>
          <w:sz w:val="28"/>
          <w:szCs w:val="28"/>
          <w:lang w:eastAsia="ru-RU"/>
        </w:rPr>
        <w:t xml:space="preserve">в Москве, Чеченской Республике и Республике Дагестан. </w:t>
      </w:r>
      <w:r w:rsidRPr="001D0283">
        <w:rPr>
          <w:rFonts w:ascii="Times New Roman" w:eastAsia="Times New Roman" w:hAnsi="Times New Roman" w:cs="Times New Roman"/>
          <w:color w:val="000000"/>
          <w:sz w:val="28"/>
          <w:szCs w:val="28"/>
          <w:lang w:eastAsia="ru-RU"/>
        </w:rPr>
        <w:t>По итогам предыдущего года</w:t>
      </w:r>
      <w:r w:rsidR="003A7A37" w:rsidRPr="001D0283">
        <w:rPr>
          <w:rFonts w:ascii="Times New Roman" w:eastAsia="Times New Roman" w:hAnsi="Times New Roman" w:cs="Times New Roman"/>
          <w:color w:val="000000"/>
          <w:sz w:val="28"/>
          <w:szCs w:val="28"/>
          <w:lang w:eastAsia="ru-RU"/>
        </w:rPr>
        <w:t xml:space="preserve"> г.</w:t>
      </w:r>
      <w:r w:rsidRPr="001D0283">
        <w:rPr>
          <w:rFonts w:ascii="Times New Roman" w:eastAsia="Times New Roman" w:hAnsi="Times New Roman" w:cs="Times New Roman"/>
          <w:color w:val="000000"/>
          <w:sz w:val="28"/>
          <w:szCs w:val="28"/>
          <w:lang w:eastAsia="ru-RU"/>
        </w:rPr>
        <w:t xml:space="preserve"> в нашей стране</w:t>
      </w:r>
      <w:r w:rsidR="003A7A37" w:rsidRPr="001D0283">
        <w:rPr>
          <w:rFonts w:ascii="Times New Roman" w:eastAsia="Times New Roman" w:hAnsi="Times New Roman" w:cs="Times New Roman"/>
          <w:color w:val="000000"/>
          <w:sz w:val="28"/>
          <w:szCs w:val="28"/>
          <w:lang w:eastAsia="ru-RU"/>
        </w:rPr>
        <w:t xml:space="preserve"> </w:t>
      </w:r>
      <w:r w:rsidRPr="001D0283">
        <w:rPr>
          <w:rFonts w:ascii="Times New Roman" w:eastAsia="Times New Roman" w:hAnsi="Times New Roman" w:cs="Times New Roman"/>
          <w:color w:val="000000"/>
          <w:sz w:val="28"/>
          <w:szCs w:val="28"/>
          <w:lang w:eastAsia="ru-RU"/>
        </w:rPr>
        <w:t>имелось свыше</w:t>
      </w:r>
      <w:r w:rsidR="003A7A37" w:rsidRPr="001D0283">
        <w:rPr>
          <w:rFonts w:ascii="Times New Roman" w:eastAsia="Times New Roman" w:hAnsi="Times New Roman" w:cs="Times New Roman"/>
          <w:color w:val="000000"/>
          <w:sz w:val="28"/>
          <w:szCs w:val="28"/>
          <w:lang w:eastAsia="ru-RU"/>
        </w:rPr>
        <w:t xml:space="preserve"> 22,7 млн чел. </w:t>
      </w:r>
      <w:r w:rsidRPr="001D0283">
        <w:rPr>
          <w:rFonts w:ascii="Times New Roman" w:eastAsia="Times New Roman" w:hAnsi="Times New Roman" w:cs="Times New Roman"/>
          <w:color w:val="000000"/>
          <w:sz w:val="28"/>
          <w:szCs w:val="28"/>
          <w:lang w:eastAsia="ru-RU"/>
        </w:rPr>
        <w:t>населения, у кого реальные</w:t>
      </w:r>
      <w:r w:rsidR="003A7A37" w:rsidRPr="001D0283">
        <w:rPr>
          <w:rFonts w:ascii="Times New Roman" w:eastAsia="Times New Roman" w:hAnsi="Times New Roman" w:cs="Times New Roman"/>
          <w:color w:val="000000"/>
          <w:sz w:val="28"/>
          <w:szCs w:val="28"/>
          <w:lang w:eastAsia="ru-RU"/>
        </w:rPr>
        <w:t xml:space="preserve"> доход</w:t>
      </w:r>
      <w:r w:rsidRPr="001D0283">
        <w:rPr>
          <w:rFonts w:ascii="Times New Roman" w:eastAsia="Times New Roman" w:hAnsi="Times New Roman" w:cs="Times New Roman"/>
          <w:color w:val="000000"/>
          <w:sz w:val="28"/>
          <w:szCs w:val="28"/>
          <w:lang w:eastAsia="ru-RU"/>
        </w:rPr>
        <w:t>ы</w:t>
      </w:r>
      <w:r w:rsidR="003A7A37" w:rsidRPr="001D0283">
        <w:rPr>
          <w:rFonts w:ascii="Times New Roman" w:eastAsia="Times New Roman" w:hAnsi="Times New Roman" w:cs="Times New Roman"/>
          <w:color w:val="000000"/>
          <w:sz w:val="28"/>
          <w:szCs w:val="28"/>
          <w:lang w:eastAsia="ru-RU"/>
        </w:rPr>
        <w:t xml:space="preserve"> </w:t>
      </w:r>
      <w:r w:rsidRPr="001D0283">
        <w:rPr>
          <w:rFonts w:ascii="Times New Roman" w:eastAsia="Times New Roman" w:hAnsi="Times New Roman" w:cs="Times New Roman"/>
          <w:color w:val="000000"/>
          <w:sz w:val="28"/>
          <w:szCs w:val="28"/>
          <w:lang w:eastAsia="ru-RU"/>
        </w:rPr>
        <w:t xml:space="preserve">не превышали уровня прожиточного минимума. Что касается аналогичного периода прошлого года, то данный показатель был ниже почти на 10 пунктов. </w:t>
      </w:r>
    </w:p>
    <w:p w:rsidR="00DA2B06" w:rsidRPr="001D0283" w:rsidRDefault="001D0283" w:rsidP="003A7A37">
      <w:pPr>
        <w:ind w:left="0" w:right="0" w:firstLine="709"/>
        <w:jc w:val="both"/>
        <w:rPr>
          <w:rFonts w:ascii="Times New Roman" w:eastAsia="Times New Roman" w:hAnsi="Times New Roman" w:cs="Times New Roman"/>
          <w:color w:val="000000"/>
          <w:sz w:val="28"/>
          <w:szCs w:val="28"/>
          <w:lang w:eastAsia="ru-RU"/>
        </w:rPr>
      </w:pPr>
      <w:r w:rsidRPr="001D0283">
        <w:rPr>
          <w:rFonts w:ascii="Times New Roman" w:hAnsi="Times New Roman" w:cs="Times New Roman"/>
          <w:sz w:val="28"/>
          <w:szCs w:val="28"/>
        </w:rPr>
        <w:t xml:space="preserve">Кроме того, необходимо сказать о том, что на кризис в экономике, который наблюдается в последнее время, также сказался на росте разрыва между бедными и богатыми. </w:t>
      </w:r>
    </w:p>
    <w:p w:rsidR="00C77F43" w:rsidRDefault="001D0283" w:rsidP="00C77F43">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В качестве основного показател</w:t>
      </w:r>
      <w:r>
        <w:rPr>
          <w:rFonts w:ascii="Times New Roman" w:hAnsi="Times New Roman" w:cs="Times New Roman"/>
          <w:sz w:val="28"/>
          <w:szCs w:val="28"/>
        </w:rPr>
        <w:t>я имущественного расслоения</w:t>
      </w:r>
      <w:r w:rsidRPr="00F04961">
        <w:rPr>
          <w:rFonts w:ascii="Times New Roman" w:hAnsi="Times New Roman" w:cs="Times New Roman"/>
          <w:sz w:val="28"/>
          <w:szCs w:val="28"/>
        </w:rPr>
        <w:t xml:space="preserve"> выступает коэффициент Джини, которой в нашей стране достиг </w:t>
      </w:r>
      <w:r>
        <w:rPr>
          <w:rFonts w:ascii="Times New Roman" w:hAnsi="Times New Roman" w:cs="Times New Roman"/>
          <w:sz w:val="28"/>
          <w:szCs w:val="28"/>
        </w:rPr>
        <w:t>показателя 0,399.</w:t>
      </w:r>
      <w:r w:rsidRPr="00F04961">
        <w:rPr>
          <w:rFonts w:ascii="Times New Roman" w:hAnsi="Times New Roman" w:cs="Times New Roman"/>
          <w:sz w:val="28"/>
          <w:szCs w:val="28"/>
        </w:rPr>
        <w:t xml:space="preserve"> Что же касается уровня прошлого года, то он имел значение </w:t>
      </w:r>
      <w:r>
        <w:rPr>
          <w:rFonts w:ascii="Times New Roman" w:hAnsi="Times New Roman" w:cs="Times New Roman"/>
          <w:sz w:val="28"/>
          <w:szCs w:val="28"/>
        </w:rPr>
        <w:t>0,396.</w:t>
      </w:r>
      <w:r w:rsidRPr="00F04961">
        <w:rPr>
          <w:rFonts w:ascii="Times New Roman" w:hAnsi="Times New Roman" w:cs="Times New Roman"/>
          <w:sz w:val="28"/>
          <w:szCs w:val="28"/>
        </w:rPr>
        <w:t xml:space="preserve"> В данном случае важно сказать о том, что важнейш</w:t>
      </w:r>
      <w:r>
        <w:rPr>
          <w:rFonts w:ascii="Times New Roman" w:hAnsi="Times New Roman" w:cs="Times New Roman"/>
          <w:sz w:val="28"/>
          <w:szCs w:val="28"/>
        </w:rPr>
        <w:t>ей</w:t>
      </w:r>
      <w:r w:rsidRPr="00F04961">
        <w:rPr>
          <w:rFonts w:ascii="Times New Roman" w:hAnsi="Times New Roman" w:cs="Times New Roman"/>
          <w:sz w:val="28"/>
          <w:szCs w:val="28"/>
        </w:rPr>
        <w:t xml:space="preserve"> проблем</w:t>
      </w:r>
      <w:r>
        <w:rPr>
          <w:rFonts w:ascii="Times New Roman" w:hAnsi="Times New Roman" w:cs="Times New Roman"/>
          <w:sz w:val="28"/>
          <w:szCs w:val="28"/>
        </w:rPr>
        <w:t>ой</w:t>
      </w:r>
      <w:r w:rsidRPr="00F04961">
        <w:rPr>
          <w:rFonts w:ascii="Times New Roman" w:hAnsi="Times New Roman" w:cs="Times New Roman"/>
          <w:sz w:val="28"/>
          <w:szCs w:val="28"/>
        </w:rPr>
        <w:t>, котор</w:t>
      </w:r>
      <w:r>
        <w:rPr>
          <w:rFonts w:ascii="Times New Roman" w:hAnsi="Times New Roman" w:cs="Times New Roman"/>
          <w:sz w:val="28"/>
          <w:szCs w:val="28"/>
        </w:rPr>
        <w:t xml:space="preserve">ая </w:t>
      </w:r>
      <w:r w:rsidRPr="00F04961">
        <w:rPr>
          <w:rFonts w:ascii="Times New Roman" w:hAnsi="Times New Roman" w:cs="Times New Roman"/>
          <w:sz w:val="28"/>
          <w:szCs w:val="28"/>
        </w:rPr>
        <w:lastRenderedPageBreak/>
        <w:t>имеется не только в социальной сфере, но также влияет на экономику, выступает социально</w:t>
      </w:r>
      <w:r>
        <w:rPr>
          <w:rFonts w:ascii="Times New Roman" w:hAnsi="Times New Roman" w:cs="Times New Roman"/>
          <w:sz w:val="28"/>
          <w:szCs w:val="28"/>
        </w:rPr>
        <w:t>е</w:t>
      </w:r>
      <w:r w:rsidRPr="00F04961">
        <w:rPr>
          <w:rFonts w:ascii="Times New Roman" w:hAnsi="Times New Roman" w:cs="Times New Roman"/>
          <w:sz w:val="28"/>
          <w:szCs w:val="28"/>
        </w:rPr>
        <w:t xml:space="preserve"> неравенство, котор</w:t>
      </w:r>
      <w:r>
        <w:rPr>
          <w:rFonts w:ascii="Times New Roman" w:hAnsi="Times New Roman" w:cs="Times New Roman"/>
          <w:sz w:val="28"/>
          <w:szCs w:val="28"/>
        </w:rPr>
        <w:t>ое</w:t>
      </w:r>
      <w:r w:rsidRPr="00F04961">
        <w:rPr>
          <w:rFonts w:ascii="Times New Roman" w:hAnsi="Times New Roman" w:cs="Times New Roman"/>
          <w:sz w:val="28"/>
          <w:szCs w:val="28"/>
        </w:rPr>
        <w:t xml:space="preserve"> </w:t>
      </w:r>
      <w:r>
        <w:rPr>
          <w:rFonts w:ascii="Times New Roman" w:hAnsi="Times New Roman" w:cs="Times New Roman"/>
          <w:sz w:val="28"/>
          <w:szCs w:val="28"/>
        </w:rPr>
        <w:t>отрицательно влияет</w:t>
      </w:r>
      <w:r w:rsidRPr="00F04961">
        <w:rPr>
          <w:rFonts w:ascii="Times New Roman" w:hAnsi="Times New Roman" w:cs="Times New Roman"/>
          <w:sz w:val="28"/>
          <w:szCs w:val="28"/>
        </w:rPr>
        <w:t xml:space="preserve"> на уровень стабильности. </w:t>
      </w:r>
    </w:p>
    <w:p w:rsidR="00C77F43" w:rsidRDefault="00C77F43" w:rsidP="00C77F43">
      <w:pPr>
        <w:ind w:left="0" w:right="0" w:firstLine="709"/>
        <w:jc w:val="both"/>
        <w:rPr>
          <w:rFonts w:ascii="Times New Roman" w:hAnsi="Times New Roman" w:cs="Times New Roman"/>
          <w:sz w:val="28"/>
          <w:szCs w:val="28"/>
        </w:rPr>
      </w:pPr>
      <w:r>
        <w:rPr>
          <w:rFonts w:ascii="Times New Roman" w:hAnsi="Times New Roman" w:cs="Times New Roman"/>
          <w:sz w:val="28"/>
          <w:szCs w:val="28"/>
        </w:rPr>
        <w:t>Н</w:t>
      </w:r>
      <w:r w:rsidRPr="00F04961">
        <w:rPr>
          <w:rFonts w:ascii="Times New Roman" w:hAnsi="Times New Roman" w:cs="Times New Roman"/>
          <w:sz w:val="28"/>
          <w:szCs w:val="28"/>
        </w:rPr>
        <w:t>ельзя не сказать о том, что это очень опа</w:t>
      </w:r>
      <w:r>
        <w:rPr>
          <w:rFonts w:ascii="Times New Roman" w:hAnsi="Times New Roman" w:cs="Times New Roman"/>
          <w:sz w:val="28"/>
          <w:szCs w:val="28"/>
        </w:rPr>
        <w:t>сный показатель, поскольку рост</w:t>
      </w:r>
      <w:r w:rsidRPr="00F04961">
        <w:rPr>
          <w:rFonts w:ascii="Times New Roman" w:hAnsi="Times New Roman" w:cs="Times New Roman"/>
          <w:sz w:val="28"/>
          <w:szCs w:val="28"/>
        </w:rPr>
        <w:t xml:space="preserve"> расслоение оказыва</w:t>
      </w:r>
      <w:r>
        <w:rPr>
          <w:rFonts w:ascii="Times New Roman" w:hAnsi="Times New Roman" w:cs="Times New Roman"/>
          <w:sz w:val="28"/>
          <w:szCs w:val="28"/>
        </w:rPr>
        <w:t>е</w:t>
      </w:r>
      <w:r w:rsidRPr="00F04961">
        <w:rPr>
          <w:rFonts w:ascii="Times New Roman" w:hAnsi="Times New Roman" w:cs="Times New Roman"/>
          <w:sz w:val="28"/>
          <w:szCs w:val="28"/>
        </w:rPr>
        <w:t>т непосредственное влияние на рост деп</w:t>
      </w:r>
      <w:r>
        <w:rPr>
          <w:rFonts w:ascii="Times New Roman" w:hAnsi="Times New Roman" w:cs="Times New Roman"/>
          <w:sz w:val="28"/>
          <w:szCs w:val="28"/>
        </w:rPr>
        <w:t xml:space="preserve">рессии и агрессии, в частности </w:t>
      </w:r>
      <w:r w:rsidRPr="00F04961">
        <w:rPr>
          <w:rFonts w:ascii="Times New Roman" w:hAnsi="Times New Roman" w:cs="Times New Roman"/>
          <w:sz w:val="28"/>
          <w:szCs w:val="28"/>
        </w:rPr>
        <w:t xml:space="preserve"> увеличива</w:t>
      </w:r>
      <w:r>
        <w:rPr>
          <w:rFonts w:ascii="Times New Roman" w:hAnsi="Times New Roman" w:cs="Times New Roman"/>
          <w:sz w:val="28"/>
          <w:szCs w:val="28"/>
        </w:rPr>
        <w:t>ю</w:t>
      </w:r>
      <w:r w:rsidRPr="00F04961">
        <w:rPr>
          <w:rFonts w:ascii="Times New Roman" w:hAnsi="Times New Roman" w:cs="Times New Roman"/>
          <w:sz w:val="28"/>
          <w:szCs w:val="28"/>
        </w:rPr>
        <w:t xml:space="preserve">тся </w:t>
      </w:r>
      <w:r>
        <w:rPr>
          <w:rFonts w:ascii="Times New Roman" w:hAnsi="Times New Roman" w:cs="Times New Roman"/>
          <w:sz w:val="28"/>
          <w:szCs w:val="28"/>
        </w:rPr>
        <w:t>самоубийства</w:t>
      </w:r>
      <w:r w:rsidRPr="00F04961">
        <w:rPr>
          <w:rFonts w:ascii="Times New Roman" w:hAnsi="Times New Roman" w:cs="Times New Roman"/>
          <w:sz w:val="28"/>
          <w:szCs w:val="28"/>
        </w:rPr>
        <w:t>, которы</w:t>
      </w:r>
      <w:r>
        <w:rPr>
          <w:rFonts w:ascii="Times New Roman" w:hAnsi="Times New Roman" w:cs="Times New Roman"/>
          <w:sz w:val="28"/>
          <w:szCs w:val="28"/>
        </w:rPr>
        <w:t>м</w:t>
      </w:r>
      <w:r w:rsidRPr="00F04961">
        <w:rPr>
          <w:rFonts w:ascii="Times New Roman" w:hAnsi="Times New Roman" w:cs="Times New Roman"/>
          <w:sz w:val="28"/>
          <w:szCs w:val="28"/>
        </w:rPr>
        <w:t xml:space="preserve"> чаще всего подвержен</w:t>
      </w:r>
      <w:r>
        <w:rPr>
          <w:rFonts w:ascii="Times New Roman" w:hAnsi="Times New Roman" w:cs="Times New Roman"/>
          <w:sz w:val="28"/>
          <w:szCs w:val="28"/>
        </w:rPr>
        <w:t>о</w:t>
      </w:r>
      <w:r w:rsidRPr="00F04961">
        <w:rPr>
          <w:rFonts w:ascii="Times New Roman" w:hAnsi="Times New Roman" w:cs="Times New Roman"/>
          <w:sz w:val="28"/>
          <w:szCs w:val="28"/>
        </w:rPr>
        <w:t xml:space="preserve"> молодое население, у которых отсутствуют перспективы развити</w:t>
      </w:r>
      <w:r>
        <w:rPr>
          <w:rFonts w:ascii="Times New Roman" w:hAnsi="Times New Roman" w:cs="Times New Roman"/>
          <w:sz w:val="28"/>
          <w:szCs w:val="28"/>
        </w:rPr>
        <w:t>я</w:t>
      </w:r>
      <w:r w:rsidRPr="00F04961">
        <w:rPr>
          <w:rFonts w:ascii="Times New Roman" w:hAnsi="Times New Roman" w:cs="Times New Roman"/>
          <w:sz w:val="28"/>
          <w:szCs w:val="28"/>
        </w:rPr>
        <w:t>, а подобные переживания станов</w:t>
      </w:r>
      <w:r>
        <w:rPr>
          <w:rFonts w:ascii="Times New Roman" w:hAnsi="Times New Roman" w:cs="Times New Roman"/>
          <w:sz w:val="28"/>
          <w:szCs w:val="28"/>
        </w:rPr>
        <w:t>я</w:t>
      </w:r>
      <w:r w:rsidRPr="00F04961">
        <w:rPr>
          <w:rFonts w:ascii="Times New Roman" w:hAnsi="Times New Roman" w:cs="Times New Roman"/>
          <w:sz w:val="28"/>
          <w:szCs w:val="28"/>
        </w:rPr>
        <w:t>тся причиной б</w:t>
      </w:r>
      <w:r>
        <w:rPr>
          <w:rFonts w:ascii="Times New Roman" w:hAnsi="Times New Roman" w:cs="Times New Roman"/>
          <w:sz w:val="28"/>
          <w:szCs w:val="28"/>
        </w:rPr>
        <w:t>ольшого количества заболеваний</w:t>
      </w:r>
      <w:r w:rsidRPr="00F04961">
        <w:rPr>
          <w:rFonts w:ascii="Times New Roman" w:hAnsi="Times New Roman" w:cs="Times New Roman"/>
          <w:sz w:val="28"/>
          <w:szCs w:val="28"/>
        </w:rPr>
        <w:t>, как следствие растёт насильственн</w:t>
      </w:r>
      <w:r>
        <w:rPr>
          <w:rFonts w:ascii="Times New Roman" w:hAnsi="Times New Roman" w:cs="Times New Roman"/>
          <w:sz w:val="28"/>
          <w:szCs w:val="28"/>
        </w:rPr>
        <w:t>ая</w:t>
      </w:r>
      <w:r w:rsidRPr="00F04961">
        <w:rPr>
          <w:rFonts w:ascii="Times New Roman" w:hAnsi="Times New Roman" w:cs="Times New Roman"/>
          <w:sz w:val="28"/>
          <w:szCs w:val="28"/>
        </w:rPr>
        <w:t xml:space="preserve"> преступност</w:t>
      </w:r>
      <w:r>
        <w:rPr>
          <w:rFonts w:ascii="Times New Roman" w:hAnsi="Times New Roman" w:cs="Times New Roman"/>
          <w:sz w:val="28"/>
          <w:szCs w:val="28"/>
        </w:rPr>
        <w:t>ь</w:t>
      </w:r>
      <w:r w:rsidRPr="00F04961">
        <w:rPr>
          <w:rFonts w:ascii="Times New Roman" w:hAnsi="Times New Roman" w:cs="Times New Roman"/>
          <w:sz w:val="28"/>
          <w:szCs w:val="28"/>
        </w:rPr>
        <w:t xml:space="preserve">. </w:t>
      </w:r>
      <w:r>
        <w:rPr>
          <w:rFonts w:ascii="Times New Roman" w:hAnsi="Times New Roman" w:cs="Times New Roman"/>
          <w:sz w:val="28"/>
          <w:szCs w:val="28"/>
        </w:rPr>
        <w:t>П</w:t>
      </w:r>
      <w:r w:rsidRPr="00F04961">
        <w:rPr>
          <w:rFonts w:ascii="Times New Roman" w:hAnsi="Times New Roman" w:cs="Times New Roman"/>
          <w:sz w:val="28"/>
          <w:szCs w:val="28"/>
        </w:rPr>
        <w:t xml:space="preserve">о итогам 2019 г. почти половина преступлений, которые </w:t>
      </w:r>
      <w:r>
        <w:rPr>
          <w:rFonts w:ascii="Times New Roman" w:hAnsi="Times New Roman" w:cs="Times New Roman"/>
          <w:sz w:val="28"/>
          <w:szCs w:val="28"/>
        </w:rPr>
        <w:t>зарегистрированы в</w:t>
      </w:r>
      <w:r w:rsidRPr="00F04961">
        <w:rPr>
          <w:rFonts w:ascii="Times New Roman" w:hAnsi="Times New Roman" w:cs="Times New Roman"/>
          <w:sz w:val="28"/>
          <w:szCs w:val="28"/>
        </w:rPr>
        <w:t xml:space="preserve"> нашей стране, так или иначе связаны с имуществом. </w:t>
      </w:r>
      <w:r>
        <w:rPr>
          <w:rFonts w:ascii="Times New Roman" w:hAnsi="Times New Roman" w:cs="Times New Roman"/>
          <w:sz w:val="28"/>
          <w:szCs w:val="28"/>
        </w:rPr>
        <w:t>П</w:t>
      </w:r>
      <w:r w:rsidRPr="00F04961">
        <w:rPr>
          <w:rFonts w:ascii="Times New Roman" w:hAnsi="Times New Roman" w:cs="Times New Roman"/>
          <w:sz w:val="28"/>
          <w:szCs w:val="28"/>
        </w:rPr>
        <w:t>орядка 70 % преступников по данным статистики не имели источника дохода, который бы имел постоянный характер</w:t>
      </w:r>
      <w:r w:rsidR="00652101">
        <w:rPr>
          <w:rFonts w:ascii="Times New Roman" w:hAnsi="Times New Roman" w:cs="Times New Roman"/>
          <w:sz w:val="28"/>
          <w:szCs w:val="28"/>
        </w:rPr>
        <w:t>.</w:t>
      </w:r>
    </w:p>
    <w:p w:rsidR="00C77F43" w:rsidRDefault="00C77F43" w:rsidP="003A7A37">
      <w:pPr>
        <w:ind w:left="0" w:righ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04961">
        <w:rPr>
          <w:rFonts w:ascii="Times New Roman" w:hAnsi="Times New Roman" w:cs="Times New Roman"/>
          <w:sz w:val="28"/>
          <w:szCs w:val="28"/>
        </w:rPr>
        <w:t>частности</w:t>
      </w:r>
      <w:r>
        <w:rPr>
          <w:rFonts w:ascii="Times New Roman" w:hAnsi="Times New Roman" w:cs="Times New Roman"/>
          <w:sz w:val="28"/>
          <w:szCs w:val="28"/>
        </w:rPr>
        <w:t>,</w:t>
      </w:r>
      <w:r w:rsidRPr="00F04961">
        <w:rPr>
          <w:rFonts w:ascii="Times New Roman" w:hAnsi="Times New Roman" w:cs="Times New Roman"/>
          <w:sz w:val="28"/>
          <w:szCs w:val="28"/>
        </w:rPr>
        <w:t xml:space="preserve"> мож</w:t>
      </w:r>
      <w:r>
        <w:rPr>
          <w:rFonts w:ascii="Times New Roman" w:hAnsi="Times New Roman" w:cs="Times New Roman"/>
          <w:sz w:val="28"/>
          <w:szCs w:val="28"/>
        </w:rPr>
        <w:t>но</w:t>
      </w:r>
      <w:r w:rsidRPr="00F04961">
        <w:rPr>
          <w:rFonts w:ascii="Times New Roman" w:hAnsi="Times New Roman" w:cs="Times New Roman"/>
          <w:sz w:val="28"/>
          <w:szCs w:val="28"/>
        </w:rPr>
        <w:t xml:space="preserve"> сказать о том, что по итогам трёх квартал</w:t>
      </w:r>
      <w:r>
        <w:rPr>
          <w:rFonts w:ascii="Times New Roman" w:hAnsi="Times New Roman" w:cs="Times New Roman"/>
          <w:sz w:val="28"/>
          <w:szCs w:val="28"/>
        </w:rPr>
        <w:t>ов</w:t>
      </w:r>
      <w:r w:rsidRPr="00F04961">
        <w:rPr>
          <w:rFonts w:ascii="Times New Roman" w:hAnsi="Times New Roman" w:cs="Times New Roman"/>
          <w:sz w:val="28"/>
          <w:szCs w:val="28"/>
        </w:rPr>
        <w:t xml:space="preserve"> </w:t>
      </w:r>
      <w:r>
        <w:rPr>
          <w:rFonts w:ascii="Times New Roman" w:hAnsi="Times New Roman" w:cs="Times New Roman"/>
          <w:sz w:val="28"/>
          <w:szCs w:val="28"/>
        </w:rPr>
        <w:t>20</w:t>
      </w:r>
      <w:r w:rsidRPr="00F04961">
        <w:rPr>
          <w:rFonts w:ascii="Times New Roman" w:hAnsi="Times New Roman" w:cs="Times New Roman"/>
          <w:sz w:val="28"/>
          <w:szCs w:val="28"/>
        </w:rPr>
        <w:t xml:space="preserve">19-го года </w:t>
      </w:r>
      <w:r>
        <w:rPr>
          <w:rFonts w:ascii="Times New Roman" w:hAnsi="Times New Roman" w:cs="Times New Roman"/>
          <w:sz w:val="28"/>
          <w:szCs w:val="28"/>
        </w:rPr>
        <w:t>в</w:t>
      </w:r>
      <w:r w:rsidRPr="00F04961">
        <w:rPr>
          <w:rFonts w:ascii="Times New Roman" w:hAnsi="Times New Roman" w:cs="Times New Roman"/>
          <w:sz w:val="28"/>
          <w:szCs w:val="28"/>
        </w:rPr>
        <w:t xml:space="preserve"> России произошло порядка 1</w:t>
      </w:r>
      <w:r>
        <w:rPr>
          <w:rFonts w:ascii="Times New Roman" w:hAnsi="Times New Roman" w:cs="Times New Roman"/>
          <w:sz w:val="28"/>
          <w:szCs w:val="28"/>
        </w:rPr>
        <w:t> 700 тыс.</w:t>
      </w:r>
      <w:r w:rsidRPr="00F04961">
        <w:rPr>
          <w:rFonts w:ascii="Times New Roman" w:hAnsi="Times New Roman" w:cs="Times New Roman"/>
          <w:sz w:val="28"/>
          <w:szCs w:val="28"/>
        </w:rPr>
        <w:t xml:space="preserve"> </w:t>
      </w:r>
      <w:r>
        <w:rPr>
          <w:rFonts w:ascii="Times New Roman" w:hAnsi="Times New Roman" w:cs="Times New Roman"/>
          <w:sz w:val="28"/>
          <w:szCs w:val="28"/>
        </w:rPr>
        <w:t>п</w:t>
      </w:r>
      <w:r w:rsidRPr="00F04961">
        <w:rPr>
          <w:rFonts w:ascii="Times New Roman" w:hAnsi="Times New Roman" w:cs="Times New Roman"/>
          <w:sz w:val="28"/>
          <w:szCs w:val="28"/>
        </w:rPr>
        <w:t>реступлени</w:t>
      </w:r>
      <w:r>
        <w:rPr>
          <w:rFonts w:ascii="Times New Roman" w:hAnsi="Times New Roman" w:cs="Times New Roman"/>
          <w:sz w:val="28"/>
          <w:szCs w:val="28"/>
        </w:rPr>
        <w:t>й</w:t>
      </w:r>
      <w:r w:rsidRPr="00F04961">
        <w:rPr>
          <w:rFonts w:ascii="Times New Roman" w:hAnsi="Times New Roman" w:cs="Times New Roman"/>
          <w:sz w:val="28"/>
          <w:szCs w:val="28"/>
        </w:rPr>
        <w:t>, что, если сравнивать с предыдущим периодом, показал</w:t>
      </w:r>
      <w:r>
        <w:rPr>
          <w:rFonts w:ascii="Times New Roman" w:hAnsi="Times New Roman" w:cs="Times New Roman"/>
          <w:sz w:val="28"/>
          <w:szCs w:val="28"/>
        </w:rPr>
        <w:t>о</w:t>
      </w:r>
      <w:r w:rsidRPr="00F04961">
        <w:rPr>
          <w:rFonts w:ascii="Times New Roman" w:hAnsi="Times New Roman" w:cs="Times New Roman"/>
          <w:sz w:val="28"/>
          <w:szCs w:val="28"/>
        </w:rPr>
        <w:t xml:space="preserve"> рост н</w:t>
      </w:r>
      <w:r>
        <w:rPr>
          <w:rFonts w:ascii="Times New Roman" w:hAnsi="Times New Roman" w:cs="Times New Roman"/>
          <w:sz w:val="28"/>
          <w:szCs w:val="28"/>
        </w:rPr>
        <w:t>а</w:t>
      </w:r>
      <w:r w:rsidRPr="00F04961">
        <w:rPr>
          <w:rFonts w:ascii="Times New Roman" w:hAnsi="Times New Roman" w:cs="Times New Roman"/>
          <w:sz w:val="28"/>
          <w:szCs w:val="28"/>
        </w:rPr>
        <w:t xml:space="preserve"> </w:t>
      </w:r>
      <w:r>
        <w:rPr>
          <w:rFonts w:ascii="Times New Roman" w:hAnsi="Times New Roman" w:cs="Times New Roman"/>
          <w:sz w:val="28"/>
          <w:szCs w:val="28"/>
        </w:rPr>
        <w:t>7,5</w:t>
      </w:r>
      <w:r w:rsidRPr="00F04961">
        <w:rPr>
          <w:rFonts w:ascii="Times New Roman" w:hAnsi="Times New Roman" w:cs="Times New Roman"/>
          <w:sz w:val="28"/>
          <w:szCs w:val="28"/>
        </w:rPr>
        <w:t xml:space="preserve"> процентов. </w:t>
      </w:r>
      <w:r>
        <w:rPr>
          <w:rFonts w:ascii="Times New Roman" w:hAnsi="Times New Roman" w:cs="Times New Roman"/>
          <w:sz w:val="28"/>
          <w:szCs w:val="28"/>
        </w:rPr>
        <w:t>Н</w:t>
      </w:r>
      <w:r w:rsidRPr="00F04961">
        <w:rPr>
          <w:rFonts w:ascii="Times New Roman" w:hAnsi="Times New Roman" w:cs="Times New Roman"/>
          <w:sz w:val="28"/>
          <w:szCs w:val="28"/>
        </w:rPr>
        <w:t xml:space="preserve">еобходимо сказать о том, что такое </w:t>
      </w:r>
      <w:r>
        <w:rPr>
          <w:rFonts w:ascii="Times New Roman" w:hAnsi="Times New Roman" w:cs="Times New Roman"/>
          <w:sz w:val="28"/>
          <w:szCs w:val="28"/>
        </w:rPr>
        <w:t>у</w:t>
      </w:r>
      <w:r w:rsidRPr="00F04961">
        <w:rPr>
          <w:rFonts w:ascii="Times New Roman" w:hAnsi="Times New Roman" w:cs="Times New Roman"/>
          <w:sz w:val="28"/>
          <w:szCs w:val="28"/>
        </w:rPr>
        <w:t>в</w:t>
      </w:r>
      <w:r>
        <w:rPr>
          <w:rFonts w:ascii="Times New Roman" w:hAnsi="Times New Roman" w:cs="Times New Roman"/>
          <w:sz w:val="28"/>
          <w:szCs w:val="28"/>
        </w:rPr>
        <w:t>е</w:t>
      </w:r>
      <w:r w:rsidRPr="00F04961">
        <w:rPr>
          <w:rFonts w:ascii="Times New Roman" w:hAnsi="Times New Roman" w:cs="Times New Roman"/>
          <w:sz w:val="28"/>
          <w:szCs w:val="28"/>
        </w:rPr>
        <w:t>л</w:t>
      </w:r>
      <w:r>
        <w:rPr>
          <w:rFonts w:ascii="Times New Roman" w:hAnsi="Times New Roman" w:cs="Times New Roman"/>
          <w:sz w:val="28"/>
          <w:szCs w:val="28"/>
        </w:rPr>
        <w:t>и</w:t>
      </w:r>
      <w:r w:rsidRPr="00F04961">
        <w:rPr>
          <w:rFonts w:ascii="Times New Roman" w:hAnsi="Times New Roman" w:cs="Times New Roman"/>
          <w:sz w:val="28"/>
          <w:szCs w:val="28"/>
        </w:rPr>
        <w:t xml:space="preserve">чение имеет настолько </w:t>
      </w:r>
      <w:r>
        <w:rPr>
          <w:rFonts w:ascii="Times New Roman" w:hAnsi="Times New Roman" w:cs="Times New Roman"/>
          <w:sz w:val="28"/>
          <w:szCs w:val="28"/>
        </w:rPr>
        <w:t>существенный</w:t>
      </w:r>
      <w:r w:rsidRPr="00F04961">
        <w:rPr>
          <w:rFonts w:ascii="Times New Roman" w:hAnsi="Times New Roman" w:cs="Times New Roman"/>
          <w:sz w:val="28"/>
          <w:szCs w:val="28"/>
        </w:rPr>
        <w:t xml:space="preserve"> характер, что превыша</w:t>
      </w:r>
      <w:r>
        <w:rPr>
          <w:rFonts w:ascii="Times New Roman" w:hAnsi="Times New Roman" w:cs="Times New Roman"/>
          <w:sz w:val="28"/>
          <w:szCs w:val="28"/>
        </w:rPr>
        <w:t>е</w:t>
      </w:r>
      <w:r w:rsidRPr="00F04961">
        <w:rPr>
          <w:rFonts w:ascii="Times New Roman" w:hAnsi="Times New Roman" w:cs="Times New Roman"/>
          <w:sz w:val="28"/>
          <w:szCs w:val="28"/>
        </w:rPr>
        <w:t>т все погрешности,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для это</w:t>
      </w:r>
      <w:r>
        <w:rPr>
          <w:rFonts w:ascii="Times New Roman" w:hAnsi="Times New Roman" w:cs="Times New Roman"/>
          <w:sz w:val="28"/>
          <w:szCs w:val="28"/>
        </w:rPr>
        <w:t>го</w:t>
      </w:r>
      <w:r w:rsidRPr="00F04961">
        <w:rPr>
          <w:rFonts w:ascii="Times New Roman" w:hAnsi="Times New Roman" w:cs="Times New Roman"/>
          <w:sz w:val="28"/>
          <w:szCs w:val="28"/>
        </w:rPr>
        <w:t xml:space="preserve"> предусмотрен</w:t>
      </w:r>
      <w:r>
        <w:rPr>
          <w:rFonts w:ascii="Times New Roman" w:hAnsi="Times New Roman" w:cs="Times New Roman"/>
          <w:sz w:val="28"/>
          <w:szCs w:val="28"/>
        </w:rPr>
        <w:t>ы</w:t>
      </w:r>
      <w:r w:rsidRPr="00F04961">
        <w:rPr>
          <w:rFonts w:ascii="Times New Roman" w:hAnsi="Times New Roman" w:cs="Times New Roman"/>
          <w:sz w:val="28"/>
          <w:szCs w:val="28"/>
        </w:rPr>
        <w:t xml:space="preserve">. </w:t>
      </w:r>
    </w:p>
    <w:p w:rsidR="00C77F43" w:rsidRDefault="00C77F43" w:rsidP="003A7A37">
      <w:pPr>
        <w:ind w:left="0" w:right="0" w:firstLine="709"/>
        <w:jc w:val="both"/>
        <w:rPr>
          <w:rFonts w:ascii="Times New Roman" w:hAnsi="Times New Roman" w:cs="Times New Roman"/>
          <w:sz w:val="28"/>
          <w:szCs w:val="28"/>
        </w:rPr>
      </w:pPr>
      <w:r>
        <w:rPr>
          <w:rFonts w:ascii="Times New Roman" w:hAnsi="Times New Roman" w:cs="Times New Roman"/>
          <w:sz w:val="28"/>
          <w:szCs w:val="28"/>
        </w:rPr>
        <w:t>М</w:t>
      </w:r>
      <w:r w:rsidRPr="00F04961">
        <w:rPr>
          <w:rFonts w:ascii="Times New Roman" w:hAnsi="Times New Roman" w:cs="Times New Roman"/>
          <w:sz w:val="28"/>
          <w:szCs w:val="28"/>
        </w:rPr>
        <w:t>ожно говорить о том, что преступность увеличивается в результате двух основополагающих причин, перв</w:t>
      </w:r>
      <w:r>
        <w:rPr>
          <w:rFonts w:ascii="Times New Roman" w:hAnsi="Times New Roman" w:cs="Times New Roman"/>
          <w:sz w:val="28"/>
          <w:szCs w:val="28"/>
        </w:rPr>
        <w:t>ая из</w:t>
      </w:r>
      <w:r w:rsidRPr="00F04961">
        <w:rPr>
          <w:rFonts w:ascii="Times New Roman" w:hAnsi="Times New Roman" w:cs="Times New Roman"/>
          <w:sz w:val="28"/>
          <w:szCs w:val="28"/>
        </w:rPr>
        <w:t xml:space="preserve"> которы</w:t>
      </w:r>
      <w:r>
        <w:rPr>
          <w:rFonts w:ascii="Times New Roman" w:hAnsi="Times New Roman" w:cs="Times New Roman"/>
          <w:sz w:val="28"/>
          <w:szCs w:val="28"/>
        </w:rPr>
        <w:t>х</w:t>
      </w:r>
      <w:r w:rsidRPr="00F04961">
        <w:rPr>
          <w:rFonts w:ascii="Times New Roman" w:hAnsi="Times New Roman" w:cs="Times New Roman"/>
          <w:sz w:val="28"/>
          <w:szCs w:val="28"/>
        </w:rPr>
        <w:t xml:space="preserve"> имеет экономический характер, а другая подразумевает</w:t>
      </w:r>
      <w:r>
        <w:rPr>
          <w:rFonts w:ascii="Times New Roman" w:hAnsi="Times New Roman" w:cs="Times New Roman"/>
          <w:sz w:val="28"/>
          <w:szCs w:val="28"/>
        </w:rPr>
        <w:t xml:space="preserve"> социально-</w:t>
      </w:r>
      <w:r w:rsidRPr="00F04961">
        <w:rPr>
          <w:rFonts w:ascii="Times New Roman" w:hAnsi="Times New Roman" w:cs="Times New Roman"/>
          <w:sz w:val="28"/>
          <w:szCs w:val="28"/>
        </w:rPr>
        <w:t xml:space="preserve">психологическую природу. Даже официальная статистика </w:t>
      </w:r>
      <w:r>
        <w:rPr>
          <w:rFonts w:ascii="Times New Roman" w:hAnsi="Times New Roman" w:cs="Times New Roman"/>
          <w:sz w:val="28"/>
          <w:szCs w:val="28"/>
        </w:rPr>
        <w:t>п</w:t>
      </w:r>
      <w:r w:rsidRPr="00F04961">
        <w:rPr>
          <w:rFonts w:ascii="Times New Roman" w:hAnsi="Times New Roman" w:cs="Times New Roman"/>
          <w:sz w:val="28"/>
          <w:szCs w:val="28"/>
        </w:rPr>
        <w:t>одтверждает тот факт, что уровень жизни населения и доходы показывают свое активное снижение. Вследствие этого необходимо сказать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сегодня в России сложилась довольно непростая угрожающ</w:t>
      </w:r>
      <w:r>
        <w:rPr>
          <w:rFonts w:ascii="Times New Roman" w:hAnsi="Times New Roman" w:cs="Times New Roman"/>
          <w:sz w:val="28"/>
          <w:szCs w:val="28"/>
        </w:rPr>
        <w:t>ая криминогенная обстановка</w:t>
      </w:r>
      <w:r w:rsidRPr="00F04961">
        <w:rPr>
          <w:rFonts w:ascii="Times New Roman" w:hAnsi="Times New Roman" w:cs="Times New Roman"/>
          <w:sz w:val="28"/>
          <w:szCs w:val="28"/>
        </w:rPr>
        <w:t xml:space="preserve">. Уровень преступности в нашей стране никогда не показывал хорошие показатели, однако имелась </w:t>
      </w:r>
      <w:r>
        <w:rPr>
          <w:rFonts w:ascii="Times New Roman" w:hAnsi="Times New Roman" w:cs="Times New Roman"/>
          <w:sz w:val="28"/>
          <w:szCs w:val="28"/>
        </w:rPr>
        <w:t>тенденция</w:t>
      </w:r>
      <w:r w:rsidRPr="00F04961">
        <w:rPr>
          <w:rFonts w:ascii="Times New Roman" w:hAnsi="Times New Roman" w:cs="Times New Roman"/>
          <w:sz w:val="28"/>
          <w:szCs w:val="28"/>
        </w:rPr>
        <w:t>, котор</w:t>
      </w:r>
      <w:r>
        <w:rPr>
          <w:rFonts w:ascii="Times New Roman" w:hAnsi="Times New Roman" w:cs="Times New Roman"/>
          <w:sz w:val="28"/>
          <w:szCs w:val="28"/>
        </w:rPr>
        <w:t>ую</w:t>
      </w:r>
      <w:r w:rsidRPr="00F04961">
        <w:rPr>
          <w:rFonts w:ascii="Times New Roman" w:hAnsi="Times New Roman" w:cs="Times New Roman"/>
          <w:sz w:val="28"/>
          <w:szCs w:val="28"/>
        </w:rPr>
        <w:t xml:space="preserve"> можно было при данной мере назвать положительн</w:t>
      </w:r>
      <w:r>
        <w:rPr>
          <w:rFonts w:ascii="Times New Roman" w:hAnsi="Times New Roman" w:cs="Times New Roman"/>
          <w:sz w:val="28"/>
          <w:szCs w:val="28"/>
        </w:rPr>
        <w:t>ой</w:t>
      </w:r>
      <w:r w:rsidRPr="00F04961">
        <w:rPr>
          <w:rFonts w:ascii="Times New Roman" w:hAnsi="Times New Roman" w:cs="Times New Roman"/>
          <w:sz w:val="28"/>
          <w:szCs w:val="28"/>
        </w:rPr>
        <w:t xml:space="preserve">, что сегодня не подтверждается. </w:t>
      </w:r>
    </w:p>
    <w:p w:rsidR="00C77F43" w:rsidRDefault="00C77F43" w:rsidP="003A7A37">
      <w:pPr>
        <w:ind w:left="0" w:right="0"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F04961">
        <w:rPr>
          <w:rFonts w:ascii="Times New Roman" w:hAnsi="Times New Roman" w:cs="Times New Roman"/>
          <w:sz w:val="28"/>
          <w:szCs w:val="28"/>
        </w:rPr>
        <w:t>ледующим аспект</w:t>
      </w:r>
      <w:r>
        <w:rPr>
          <w:rFonts w:ascii="Times New Roman" w:hAnsi="Times New Roman" w:cs="Times New Roman"/>
          <w:sz w:val="28"/>
          <w:szCs w:val="28"/>
        </w:rPr>
        <w:t>ом</w:t>
      </w:r>
      <w:r w:rsidRPr="00F04961">
        <w:rPr>
          <w:rFonts w:ascii="Times New Roman" w:hAnsi="Times New Roman" w:cs="Times New Roman"/>
          <w:sz w:val="28"/>
          <w:szCs w:val="28"/>
        </w:rPr>
        <w:t xml:space="preserve"> выступает анализ демографической ситуации,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существует всего в нашей стране. По данным Росстата или </w:t>
      </w:r>
      <w:r>
        <w:rPr>
          <w:rFonts w:ascii="Times New Roman" w:hAnsi="Times New Roman" w:cs="Times New Roman"/>
          <w:sz w:val="28"/>
          <w:szCs w:val="28"/>
        </w:rPr>
        <w:t>Ф</w:t>
      </w:r>
      <w:r w:rsidRPr="00F04961">
        <w:rPr>
          <w:rFonts w:ascii="Times New Roman" w:hAnsi="Times New Roman" w:cs="Times New Roman"/>
          <w:sz w:val="28"/>
          <w:szCs w:val="28"/>
        </w:rPr>
        <w:t>едеральной службы государственной статистики по итогам 2018 г. население страны превышает 146 000 000 человек. В данном случае в общем рейтинге стран Росси</w:t>
      </w:r>
      <w:r>
        <w:rPr>
          <w:rFonts w:ascii="Times New Roman" w:hAnsi="Times New Roman" w:cs="Times New Roman"/>
          <w:sz w:val="28"/>
          <w:szCs w:val="28"/>
        </w:rPr>
        <w:t>я находится на девятом месте</w:t>
      </w:r>
      <w:r w:rsidRPr="00F04961">
        <w:rPr>
          <w:rFonts w:ascii="Times New Roman" w:hAnsi="Times New Roman" w:cs="Times New Roman"/>
          <w:sz w:val="28"/>
          <w:szCs w:val="28"/>
        </w:rPr>
        <w:t>. Первые семь принадлежат Китаю, Индии, США, Бразилии, Пакистан</w:t>
      </w:r>
      <w:r>
        <w:rPr>
          <w:rFonts w:ascii="Times New Roman" w:hAnsi="Times New Roman" w:cs="Times New Roman"/>
          <w:sz w:val="28"/>
          <w:szCs w:val="28"/>
        </w:rPr>
        <w:t>у и</w:t>
      </w:r>
      <w:r w:rsidRPr="00F04961">
        <w:rPr>
          <w:rFonts w:ascii="Times New Roman" w:hAnsi="Times New Roman" w:cs="Times New Roman"/>
          <w:sz w:val="28"/>
          <w:szCs w:val="28"/>
        </w:rPr>
        <w:t xml:space="preserve"> Бангладеш</w:t>
      </w:r>
      <w:r>
        <w:rPr>
          <w:rFonts w:ascii="Times New Roman" w:hAnsi="Times New Roman" w:cs="Times New Roman"/>
          <w:sz w:val="28"/>
          <w:szCs w:val="28"/>
        </w:rPr>
        <w:t>у</w:t>
      </w:r>
      <w:r w:rsidRPr="00F04961">
        <w:rPr>
          <w:rFonts w:ascii="Times New Roman" w:hAnsi="Times New Roman" w:cs="Times New Roman"/>
          <w:sz w:val="28"/>
          <w:szCs w:val="28"/>
        </w:rPr>
        <w:t>. Российская политика имеет своей целью рост населения страны. В данном случае активн</w:t>
      </w:r>
      <w:r>
        <w:rPr>
          <w:rFonts w:ascii="Times New Roman" w:hAnsi="Times New Roman" w:cs="Times New Roman"/>
          <w:sz w:val="28"/>
          <w:szCs w:val="28"/>
        </w:rPr>
        <w:t>ая</w:t>
      </w:r>
      <w:r w:rsidRPr="00F04961">
        <w:rPr>
          <w:rFonts w:ascii="Times New Roman" w:hAnsi="Times New Roman" w:cs="Times New Roman"/>
          <w:sz w:val="28"/>
          <w:szCs w:val="28"/>
        </w:rPr>
        <w:t xml:space="preserve"> деятель</w:t>
      </w:r>
      <w:r>
        <w:rPr>
          <w:rFonts w:ascii="Times New Roman" w:hAnsi="Times New Roman" w:cs="Times New Roman"/>
          <w:sz w:val="28"/>
          <w:szCs w:val="28"/>
        </w:rPr>
        <w:t>ность осуществляется</w:t>
      </w:r>
      <w:r w:rsidRPr="00F04961">
        <w:rPr>
          <w:rFonts w:ascii="Times New Roman" w:hAnsi="Times New Roman" w:cs="Times New Roman"/>
          <w:sz w:val="28"/>
          <w:szCs w:val="28"/>
        </w:rPr>
        <w:t xml:space="preserve"> </w:t>
      </w:r>
      <w:r>
        <w:rPr>
          <w:rFonts w:ascii="Times New Roman" w:hAnsi="Times New Roman" w:cs="Times New Roman"/>
          <w:sz w:val="28"/>
          <w:szCs w:val="28"/>
        </w:rPr>
        <w:t>о</w:t>
      </w:r>
      <w:r w:rsidRPr="00F04961">
        <w:rPr>
          <w:rFonts w:ascii="Times New Roman" w:hAnsi="Times New Roman" w:cs="Times New Roman"/>
          <w:sz w:val="28"/>
          <w:szCs w:val="28"/>
        </w:rPr>
        <w:t>тносительно снижени</w:t>
      </w:r>
      <w:r>
        <w:rPr>
          <w:rFonts w:ascii="Times New Roman" w:hAnsi="Times New Roman" w:cs="Times New Roman"/>
          <w:sz w:val="28"/>
          <w:szCs w:val="28"/>
        </w:rPr>
        <w:t>я</w:t>
      </w:r>
      <w:r w:rsidRPr="00F04961">
        <w:rPr>
          <w:rFonts w:ascii="Times New Roman" w:hAnsi="Times New Roman" w:cs="Times New Roman"/>
          <w:sz w:val="28"/>
          <w:szCs w:val="28"/>
        </w:rPr>
        <w:t xml:space="preserve"> показател</w:t>
      </w:r>
      <w:r>
        <w:rPr>
          <w:rFonts w:ascii="Times New Roman" w:hAnsi="Times New Roman" w:cs="Times New Roman"/>
          <w:sz w:val="28"/>
          <w:szCs w:val="28"/>
        </w:rPr>
        <w:t>я</w:t>
      </w:r>
      <w:r w:rsidRPr="00F04961">
        <w:rPr>
          <w:rFonts w:ascii="Times New Roman" w:hAnsi="Times New Roman" w:cs="Times New Roman"/>
          <w:sz w:val="28"/>
          <w:szCs w:val="28"/>
        </w:rPr>
        <w:t xml:space="preserve"> смертности, активно</w:t>
      </w:r>
      <w:r>
        <w:rPr>
          <w:rFonts w:ascii="Times New Roman" w:hAnsi="Times New Roman" w:cs="Times New Roman"/>
          <w:sz w:val="28"/>
          <w:szCs w:val="28"/>
        </w:rPr>
        <w:t>го</w:t>
      </w:r>
      <w:r w:rsidRPr="00F04961">
        <w:rPr>
          <w:rFonts w:ascii="Times New Roman" w:hAnsi="Times New Roman" w:cs="Times New Roman"/>
          <w:sz w:val="28"/>
          <w:szCs w:val="28"/>
        </w:rPr>
        <w:t xml:space="preserve"> рост</w:t>
      </w:r>
      <w:r>
        <w:rPr>
          <w:rFonts w:ascii="Times New Roman" w:hAnsi="Times New Roman" w:cs="Times New Roman"/>
          <w:sz w:val="28"/>
          <w:szCs w:val="28"/>
        </w:rPr>
        <w:t>а</w:t>
      </w:r>
      <w:r w:rsidRPr="00F04961">
        <w:rPr>
          <w:rFonts w:ascii="Times New Roman" w:hAnsi="Times New Roman" w:cs="Times New Roman"/>
          <w:sz w:val="28"/>
          <w:szCs w:val="28"/>
        </w:rPr>
        <w:t xml:space="preserve"> рождаемости, привлечени</w:t>
      </w:r>
      <w:r>
        <w:rPr>
          <w:rFonts w:ascii="Times New Roman" w:hAnsi="Times New Roman" w:cs="Times New Roman"/>
          <w:sz w:val="28"/>
          <w:szCs w:val="28"/>
        </w:rPr>
        <w:t>я</w:t>
      </w:r>
      <w:r w:rsidRPr="00F04961">
        <w:rPr>
          <w:rFonts w:ascii="Times New Roman" w:hAnsi="Times New Roman" w:cs="Times New Roman"/>
          <w:sz w:val="28"/>
          <w:szCs w:val="28"/>
        </w:rPr>
        <w:t xml:space="preserve"> русскоязычных мигрантов из стран бывшего </w:t>
      </w:r>
      <w:r>
        <w:rPr>
          <w:rFonts w:ascii="Times New Roman" w:hAnsi="Times New Roman" w:cs="Times New Roman"/>
          <w:sz w:val="28"/>
          <w:szCs w:val="28"/>
        </w:rPr>
        <w:t>С</w:t>
      </w:r>
      <w:r w:rsidRPr="00F04961">
        <w:rPr>
          <w:rFonts w:ascii="Times New Roman" w:hAnsi="Times New Roman" w:cs="Times New Roman"/>
          <w:sz w:val="28"/>
          <w:szCs w:val="28"/>
        </w:rPr>
        <w:t xml:space="preserve">оветского Союза. </w:t>
      </w:r>
      <w:r>
        <w:rPr>
          <w:rFonts w:ascii="Times New Roman" w:hAnsi="Times New Roman" w:cs="Times New Roman"/>
          <w:sz w:val="28"/>
          <w:szCs w:val="28"/>
        </w:rPr>
        <w:t>В</w:t>
      </w:r>
      <w:r w:rsidRPr="00F04961">
        <w:rPr>
          <w:rFonts w:ascii="Times New Roman" w:hAnsi="Times New Roman" w:cs="Times New Roman"/>
          <w:sz w:val="28"/>
          <w:szCs w:val="28"/>
        </w:rPr>
        <w:t xml:space="preserve"> данном случае государство стремится добиться естественного прироста населения</w:t>
      </w:r>
      <w:r>
        <w:rPr>
          <w:rFonts w:ascii="Times New Roman" w:hAnsi="Times New Roman" w:cs="Times New Roman"/>
          <w:sz w:val="28"/>
          <w:szCs w:val="28"/>
        </w:rPr>
        <w:t>,</w:t>
      </w:r>
      <w:r w:rsidRPr="00F04961">
        <w:rPr>
          <w:rFonts w:ascii="Times New Roman" w:hAnsi="Times New Roman" w:cs="Times New Roman"/>
          <w:sz w:val="28"/>
          <w:szCs w:val="28"/>
        </w:rPr>
        <w:t xml:space="preserve"> а также повышени</w:t>
      </w:r>
      <w:r>
        <w:rPr>
          <w:rFonts w:ascii="Times New Roman" w:hAnsi="Times New Roman" w:cs="Times New Roman"/>
          <w:sz w:val="28"/>
          <w:szCs w:val="28"/>
        </w:rPr>
        <w:t>я его</w:t>
      </w:r>
      <w:r w:rsidRPr="00F04961">
        <w:rPr>
          <w:rFonts w:ascii="Times New Roman" w:hAnsi="Times New Roman" w:cs="Times New Roman"/>
          <w:sz w:val="28"/>
          <w:szCs w:val="28"/>
        </w:rPr>
        <w:t xml:space="preserve"> плотности. </w:t>
      </w:r>
    </w:p>
    <w:p w:rsidR="00C77F43" w:rsidRDefault="00C77F43" w:rsidP="003A7A37">
      <w:pPr>
        <w:ind w:left="0" w:right="0" w:firstLine="709"/>
        <w:jc w:val="both"/>
        <w:rPr>
          <w:rFonts w:ascii="Times New Roman" w:hAnsi="Times New Roman" w:cs="Times New Roman"/>
          <w:sz w:val="28"/>
          <w:szCs w:val="28"/>
        </w:rPr>
      </w:pPr>
      <w:r>
        <w:rPr>
          <w:rFonts w:ascii="Times New Roman" w:hAnsi="Times New Roman" w:cs="Times New Roman"/>
          <w:sz w:val="28"/>
          <w:szCs w:val="28"/>
        </w:rPr>
        <w:t>М</w:t>
      </w:r>
      <w:r w:rsidRPr="00F04961">
        <w:rPr>
          <w:rFonts w:ascii="Times New Roman" w:hAnsi="Times New Roman" w:cs="Times New Roman"/>
          <w:sz w:val="28"/>
          <w:szCs w:val="28"/>
        </w:rPr>
        <w:t>ожно говорить о том, что населени</w:t>
      </w:r>
      <w:r>
        <w:rPr>
          <w:rFonts w:ascii="Times New Roman" w:hAnsi="Times New Roman" w:cs="Times New Roman"/>
          <w:sz w:val="28"/>
          <w:szCs w:val="28"/>
        </w:rPr>
        <w:t>е</w:t>
      </w:r>
      <w:r w:rsidRPr="00F04961">
        <w:rPr>
          <w:rFonts w:ascii="Times New Roman" w:hAnsi="Times New Roman" w:cs="Times New Roman"/>
          <w:sz w:val="28"/>
          <w:szCs w:val="28"/>
        </w:rPr>
        <w:t xml:space="preserve"> страны показывает положительные изменения в части демографии, однако эксперты говорят о том, что </w:t>
      </w:r>
      <w:r>
        <w:rPr>
          <w:rFonts w:ascii="Times New Roman" w:hAnsi="Times New Roman" w:cs="Times New Roman"/>
          <w:sz w:val="28"/>
          <w:szCs w:val="28"/>
        </w:rPr>
        <w:t>к</w:t>
      </w:r>
      <w:r w:rsidRPr="00F04961">
        <w:rPr>
          <w:rFonts w:ascii="Times New Roman" w:hAnsi="Times New Roman" w:cs="Times New Roman"/>
          <w:sz w:val="28"/>
          <w:szCs w:val="28"/>
        </w:rPr>
        <w:t xml:space="preserve"> </w:t>
      </w:r>
      <w:r>
        <w:rPr>
          <w:rFonts w:ascii="Times New Roman" w:hAnsi="Times New Roman" w:cs="Times New Roman"/>
          <w:sz w:val="28"/>
          <w:szCs w:val="28"/>
        </w:rPr>
        <w:t>20</w:t>
      </w:r>
      <w:r w:rsidRPr="00F04961">
        <w:rPr>
          <w:rFonts w:ascii="Times New Roman" w:hAnsi="Times New Roman" w:cs="Times New Roman"/>
          <w:sz w:val="28"/>
          <w:szCs w:val="28"/>
        </w:rPr>
        <w:t xml:space="preserve">25-му году ситуация изменится коренным образом. </w:t>
      </w:r>
    </w:p>
    <w:p w:rsidR="008E1764" w:rsidRDefault="008E1764" w:rsidP="003A7A37">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 xml:space="preserve">Что касательно </w:t>
      </w:r>
      <w:r>
        <w:rPr>
          <w:rFonts w:ascii="Times New Roman" w:hAnsi="Times New Roman" w:cs="Times New Roman"/>
          <w:sz w:val="28"/>
          <w:szCs w:val="28"/>
        </w:rPr>
        <w:t>демо</w:t>
      </w:r>
      <w:r w:rsidRPr="00F04961">
        <w:rPr>
          <w:rFonts w:ascii="Times New Roman" w:hAnsi="Times New Roman" w:cs="Times New Roman"/>
          <w:sz w:val="28"/>
          <w:szCs w:val="28"/>
        </w:rPr>
        <w:t>графической политики, то в ней также существует определённая совокупность проблем, которые касаются как рождаемости, так и поддержки семей, в которых есть дети. В первую очередь</w:t>
      </w:r>
      <w:r>
        <w:rPr>
          <w:rFonts w:ascii="Times New Roman" w:hAnsi="Times New Roman" w:cs="Times New Roman"/>
          <w:sz w:val="28"/>
          <w:szCs w:val="28"/>
        </w:rPr>
        <w:t>,</w:t>
      </w:r>
      <w:r w:rsidRPr="00F04961">
        <w:rPr>
          <w:rFonts w:ascii="Times New Roman" w:hAnsi="Times New Roman" w:cs="Times New Roman"/>
          <w:sz w:val="28"/>
          <w:szCs w:val="28"/>
        </w:rPr>
        <w:t xml:space="preserve"> существует ситуация, когда отсутствует согласованность, а иногда и нет единого подхода относительно той политики, котор</w:t>
      </w:r>
      <w:r>
        <w:rPr>
          <w:rFonts w:ascii="Times New Roman" w:hAnsi="Times New Roman" w:cs="Times New Roman"/>
          <w:sz w:val="28"/>
          <w:szCs w:val="28"/>
        </w:rPr>
        <w:t>ую</w:t>
      </w:r>
      <w:r w:rsidRPr="00F04961">
        <w:rPr>
          <w:rFonts w:ascii="Times New Roman" w:hAnsi="Times New Roman" w:cs="Times New Roman"/>
          <w:sz w:val="28"/>
          <w:szCs w:val="28"/>
        </w:rPr>
        <w:t xml:space="preserve"> необходимо проводить не только </w:t>
      </w:r>
      <w:r>
        <w:rPr>
          <w:rFonts w:ascii="Times New Roman" w:hAnsi="Times New Roman" w:cs="Times New Roman"/>
          <w:sz w:val="28"/>
          <w:szCs w:val="28"/>
        </w:rPr>
        <w:t xml:space="preserve">в </w:t>
      </w:r>
      <w:r w:rsidRPr="00F04961">
        <w:rPr>
          <w:rFonts w:ascii="Times New Roman" w:hAnsi="Times New Roman" w:cs="Times New Roman"/>
          <w:sz w:val="28"/>
          <w:szCs w:val="28"/>
        </w:rPr>
        <w:t xml:space="preserve">сфере демографии, но также в образовании </w:t>
      </w:r>
      <w:r>
        <w:rPr>
          <w:rFonts w:ascii="Times New Roman" w:hAnsi="Times New Roman" w:cs="Times New Roman"/>
          <w:sz w:val="28"/>
          <w:szCs w:val="28"/>
        </w:rPr>
        <w:t xml:space="preserve">и </w:t>
      </w:r>
      <w:r w:rsidRPr="00F04961">
        <w:rPr>
          <w:rFonts w:ascii="Times New Roman" w:hAnsi="Times New Roman" w:cs="Times New Roman"/>
          <w:sz w:val="28"/>
          <w:szCs w:val="28"/>
        </w:rPr>
        <w:t>медицине</w:t>
      </w:r>
      <w:r>
        <w:rPr>
          <w:rFonts w:ascii="Times New Roman" w:hAnsi="Times New Roman" w:cs="Times New Roman"/>
          <w:sz w:val="28"/>
          <w:szCs w:val="28"/>
        </w:rPr>
        <w:t>,</w:t>
      </w:r>
      <w:r w:rsidRPr="00F04961">
        <w:rPr>
          <w:rFonts w:ascii="Times New Roman" w:hAnsi="Times New Roman" w:cs="Times New Roman"/>
          <w:sz w:val="28"/>
          <w:szCs w:val="28"/>
        </w:rPr>
        <w:t xml:space="preserve"> жилищн</w:t>
      </w:r>
      <w:r>
        <w:rPr>
          <w:rFonts w:ascii="Times New Roman" w:hAnsi="Times New Roman" w:cs="Times New Roman"/>
          <w:sz w:val="28"/>
          <w:szCs w:val="28"/>
        </w:rPr>
        <w:t>ой</w:t>
      </w:r>
      <w:r w:rsidRPr="00F04961">
        <w:rPr>
          <w:rFonts w:ascii="Times New Roman" w:hAnsi="Times New Roman" w:cs="Times New Roman"/>
          <w:sz w:val="28"/>
          <w:szCs w:val="28"/>
        </w:rPr>
        <w:t xml:space="preserve"> </w:t>
      </w:r>
      <w:r>
        <w:rPr>
          <w:rFonts w:ascii="Times New Roman" w:hAnsi="Times New Roman" w:cs="Times New Roman"/>
          <w:sz w:val="28"/>
          <w:szCs w:val="28"/>
        </w:rPr>
        <w:t>сфере,</w:t>
      </w:r>
      <w:r w:rsidRPr="00F04961">
        <w:rPr>
          <w:rFonts w:ascii="Times New Roman" w:hAnsi="Times New Roman" w:cs="Times New Roman"/>
          <w:sz w:val="28"/>
          <w:szCs w:val="28"/>
        </w:rPr>
        <w:t xml:space="preserve"> налог</w:t>
      </w:r>
      <w:r>
        <w:rPr>
          <w:rFonts w:ascii="Times New Roman" w:hAnsi="Times New Roman" w:cs="Times New Roman"/>
          <w:sz w:val="28"/>
          <w:szCs w:val="28"/>
        </w:rPr>
        <w:t>ах</w:t>
      </w:r>
      <w:r w:rsidRPr="00F04961">
        <w:rPr>
          <w:rFonts w:ascii="Times New Roman" w:hAnsi="Times New Roman" w:cs="Times New Roman"/>
          <w:sz w:val="28"/>
          <w:szCs w:val="28"/>
        </w:rPr>
        <w:t xml:space="preserve"> и прочее. </w:t>
      </w:r>
      <w:r>
        <w:rPr>
          <w:rFonts w:ascii="Times New Roman" w:hAnsi="Times New Roman" w:cs="Times New Roman"/>
          <w:sz w:val="28"/>
          <w:szCs w:val="28"/>
        </w:rPr>
        <w:t>С</w:t>
      </w:r>
      <w:r w:rsidRPr="00F04961">
        <w:rPr>
          <w:rFonts w:ascii="Times New Roman" w:hAnsi="Times New Roman" w:cs="Times New Roman"/>
          <w:sz w:val="28"/>
          <w:szCs w:val="28"/>
        </w:rPr>
        <w:t>овременн</w:t>
      </w:r>
      <w:r>
        <w:rPr>
          <w:rFonts w:ascii="Times New Roman" w:hAnsi="Times New Roman" w:cs="Times New Roman"/>
          <w:sz w:val="28"/>
          <w:szCs w:val="28"/>
        </w:rPr>
        <w:t>ая</w:t>
      </w:r>
      <w:r w:rsidRPr="00F04961">
        <w:rPr>
          <w:rFonts w:ascii="Times New Roman" w:hAnsi="Times New Roman" w:cs="Times New Roman"/>
          <w:sz w:val="28"/>
          <w:szCs w:val="28"/>
        </w:rPr>
        <w:t xml:space="preserve"> государственн</w:t>
      </w:r>
      <w:r>
        <w:rPr>
          <w:rFonts w:ascii="Times New Roman" w:hAnsi="Times New Roman" w:cs="Times New Roman"/>
          <w:sz w:val="28"/>
          <w:szCs w:val="28"/>
        </w:rPr>
        <w:t>ая</w:t>
      </w:r>
      <w:r w:rsidRPr="00F04961">
        <w:rPr>
          <w:rFonts w:ascii="Times New Roman" w:hAnsi="Times New Roman" w:cs="Times New Roman"/>
          <w:sz w:val="28"/>
          <w:szCs w:val="28"/>
        </w:rPr>
        <w:t xml:space="preserve"> политика старается решить основные вопросы, которые касаются </w:t>
      </w:r>
      <w:r>
        <w:rPr>
          <w:rFonts w:ascii="Times New Roman" w:hAnsi="Times New Roman" w:cs="Times New Roman"/>
          <w:sz w:val="28"/>
          <w:szCs w:val="28"/>
        </w:rPr>
        <w:t>реп</w:t>
      </w:r>
      <w:r w:rsidRPr="00F04961">
        <w:rPr>
          <w:rFonts w:ascii="Times New Roman" w:hAnsi="Times New Roman" w:cs="Times New Roman"/>
          <w:sz w:val="28"/>
          <w:szCs w:val="28"/>
        </w:rPr>
        <w:t xml:space="preserve">родуктивного здоровья и планирования семьи, </w:t>
      </w:r>
      <w:r>
        <w:rPr>
          <w:rFonts w:ascii="Times New Roman" w:hAnsi="Times New Roman" w:cs="Times New Roman"/>
          <w:sz w:val="28"/>
          <w:szCs w:val="28"/>
        </w:rPr>
        <w:t>что</w:t>
      </w:r>
      <w:r w:rsidRPr="00F04961">
        <w:rPr>
          <w:rFonts w:ascii="Times New Roman" w:hAnsi="Times New Roman" w:cs="Times New Roman"/>
          <w:sz w:val="28"/>
          <w:szCs w:val="28"/>
        </w:rPr>
        <w:t xml:space="preserve"> подразумевает рождени</w:t>
      </w:r>
      <w:r>
        <w:rPr>
          <w:rFonts w:ascii="Times New Roman" w:hAnsi="Times New Roman" w:cs="Times New Roman"/>
          <w:sz w:val="28"/>
          <w:szCs w:val="28"/>
        </w:rPr>
        <w:t>е</w:t>
      </w:r>
      <w:r w:rsidRPr="00F04961">
        <w:rPr>
          <w:rFonts w:ascii="Times New Roman" w:hAnsi="Times New Roman" w:cs="Times New Roman"/>
          <w:sz w:val="28"/>
          <w:szCs w:val="28"/>
        </w:rPr>
        <w:t xml:space="preserve"> детей в таком количестве и сроки,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хочет кажд</w:t>
      </w:r>
      <w:r>
        <w:rPr>
          <w:rFonts w:ascii="Times New Roman" w:hAnsi="Times New Roman" w:cs="Times New Roman"/>
          <w:sz w:val="28"/>
          <w:szCs w:val="28"/>
        </w:rPr>
        <w:t>ая</w:t>
      </w:r>
      <w:r w:rsidRPr="00F04961">
        <w:rPr>
          <w:rFonts w:ascii="Times New Roman" w:hAnsi="Times New Roman" w:cs="Times New Roman"/>
          <w:sz w:val="28"/>
          <w:szCs w:val="28"/>
        </w:rPr>
        <w:t xml:space="preserve"> семья. </w:t>
      </w:r>
      <w:r>
        <w:rPr>
          <w:rFonts w:ascii="Times New Roman" w:hAnsi="Times New Roman" w:cs="Times New Roman"/>
          <w:sz w:val="28"/>
          <w:szCs w:val="28"/>
        </w:rPr>
        <w:t>О</w:t>
      </w:r>
      <w:r w:rsidRPr="00F04961">
        <w:rPr>
          <w:rFonts w:ascii="Times New Roman" w:hAnsi="Times New Roman" w:cs="Times New Roman"/>
          <w:sz w:val="28"/>
          <w:szCs w:val="28"/>
        </w:rPr>
        <w:t>сновной проблем</w:t>
      </w:r>
      <w:r>
        <w:rPr>
          <w:rFonts w:ascii="Times New Roman" w:hAnsi="Times New Roman" w:cs="Times New Roman"/>
          <w:sz w:val="28"/>
          <w:szCs w:val="28"/>
        </w:rPr>
        <w:t>ой</w:t>
      </w:r>
      <w:r w:rsidRPr="00F04961">
        <w:rPr>
          <w:rFonts w:ascii="Times New Roman" w:hAnsi="Times New Roman" w:cs="Times New Roman"/>
          <w:sz w:val="28"/>
          <w:szCs w:val="28"/>
        </w:rPr>
        <w:t xml:space="preserve"> в данн</w:t>
      </w:r>
      <w:r>
        <w:rPr>
          <w:rFonts w:ascii="Times New Roman" w:hAnsi="Times New Roman" w:cs="Times New Roman"/>
          <w:sz w:val="28"/>
          <w:szCs w:val="28"/>
        </w:rPr>
        <w:t>ой</w:t>
      </w:r>
      <w:r w:rsidRPr="00F04961">
        <w:rPr>
          <w:rFonts w:ascii="Times New Roman" w:hAnsi="Times New Roman" w:cs="Times New Roman"/>
          <w:sz w:val="28"/>
          <w:szCs w:val="28"/>
        </w:rPr>
        <w:t xml:space="preserve"> сфере выступает повышение количества абортов, оставление детей без родителей по желанию последних, заболевания различной тяжести у родившихся детей, снижение качества здоровья у женщин, которые </w:t>
      </w:r>
      <w:r>
        <w:rPr>
          <w:rFonts w:ascii="Times New Roman" w:hAnsi="Times New Roman" w:cs="Times New Roman"/>
          <w:sz w:val="28"/>
          <w:szCs w:val="28"/>
        </w:rPr>
        <w:t>являются</w:t>
      </w:r>
      <w:r w:rsidRPr="00F04961">
        <w:rPr>
          <w:rFonts w:ascii="Times New Roman" w:hAnsi="Times New Roman" w:cs="Times New Roman"/>
          <w:sz w:val="28"/>
          <w:szCs w:val="28"/>
        </w:rPr>
        <w:t xml:space="preserve"> потенциальными </w:t>
      </w:r>
      <w:r>
        <w:rPr>
          <w:rFonts w:ascii="Times New Roman" w:hAnsi="Times New Roman" w:cs="Times New Roman"/>
          <w:sz w:val="28"/>
          <w:szCs w:val="28"/>
        </w:rPr>
        <w:t>матерями</w:t>
      </w:r>
      <w:r w:rsidRPr="00F04961">
        <w:rPr>
          <w:rFonts w:ascii="Times New Roman" w:hAnsi="Times New Roman" w:cs="Times New Roman"/>
          <w:sz w:val="28"/>
          <w:szCs w:val="28"/>
        </w:rPr>
        <w:t xml:space="preserve"> и прочее. </w:t>
      </w:r>
    </w:p>
    <w:p w:rsidR="008E1764" w:rsidRDefault="008E1764" w:rsidP="008E1764">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lastRenderedPageBreak/>
        <w:t>В этой связи важно с</w:t>
      </w:r>
      <w:r>
        <w:rPr>
          <w:rFonts w:ascii="Times New Roman" w:hAnsi="Times New Roman" w:cs="Times New Roman"/>
          <w:sz w:val="28"/>
          <w:szCs w:val="28"/>
        </w:rPr>
        <w:t>казать о том, что наша страна в</w:t>
      </w:r>
      <w:r w:rsidRPr="00F04961">
        <w:rPr>
          <w:rFonts w:ascii="Times New Roman" w:hAnsi="Times New Roman" w:cs="Times New Roman"/>
          <w:sz w:val="28"/>
          <w:szCs w:val="28"/>
        </w:rPr>
        <w:t xml:space="preserve"> отношении </w:t>
      </w:r>
      <w:r>
        <w:rPr>
          <w:rFonts w:ascii="Times New Roman" w:hAnsi="Times New Roman" w:cs="Times New Roman"/>
          <w:sz w:val="28"/>
          <w:szCs w:val="28"/>
        </w:rPr>
        <w:t>демографического</w:t>
      </w:r>
      <w:r w:rsidRPr="00F04961">
        <w:rPr>
          <w:rFonts w:ascii="Times New Roman" w:hAnsi="Times New Roman" w:cs="Times New Roman"/>
          <w:sz w:val="28"/>
          <w:szCs w:val="28"/>
        </w:rPr>
        <w:t xml:space="preserve"> направления чаще всего использу</w:t>
      </w:r>
      <w:r>
        <w:rPr>
          <w:rFonts w:ascii="Times New Roman" w:hAnsi="Times New Roman" w:cs="Times New Roman"/>
          <w:sz w:val="28"/>
          <w:szCs w:val="28"/>
        </w:rPr>
        <w:t>е</w:t>
      </w:r>
      <w:r w:rsidRPr="00F04961">
        <w:rPr>
          <w:rFonts w:ascii="Times New Roman" w:hAnsi="Times New Roman" w:cs="Times New Roman"/>
          <w:sz w:val="28"/>
          <w:szCs w:val="28"/>
        </w:rPr>
        <w:t>т материальные меры поддержки. Вместе с тем</w:t>
      </w:r>
      <w:r>
        <w:rPr>
          <w:rFonts w:ascii="Times New Roman" w:hAnsi="Times New Roman" w:cs="Times New Roman"/>
          <w:sz w:val="28"/>
          <w:szCs w:val="28"/>
        </w:rPr>
        <w:t>,</w:t>
      </w:r>
      <w:r w:rsidRPr="00F04961">
        <w:rPr>
          <w:rFonts w:ascii="Times New Roman" w:hAnsi="Times New Roman" w:cs="Times New Roman"/>
          <w:sz w:val="28"/>
          <w:szCs w:val="28"/>
        </w:rPr>
        <w:t xml:space="preserve"> важно сказать о том, что на мировом уровне чаще всего такие меры име</w:t>
      </w:r>
      <w:r>
        <w:rPr>
          <w:rFonts w:ascii="Times New Roman" w:hAnsi="Times New Roman" w:cs="Times New Roman"/>
          <w:sz w:val="28"/>
          <w:szCs w:val="28"/>
        </w:rPr>
        <w:t>ю</w:t>
      </w:r>
      <w:r w:rsidRPr="00F04961">
        <w:rPr>
          <w:rFonts w:ascii="Times New Roman" w:hAnsi="Times New Roman" w:cs="Times New Roman"/>
          <w:sz w:val="28"/>
          <w:szCs w:val="28"/>
        </w:rPr>
        <w:t xml:space="preserve">т второстепенный характер, </w:t>
      </w:r>
      <w:r>
        <w:rPr>
          <w:rFonts w:ascii="Times New Roman" w:hAnsi="Times New Roman" w:cs="Times New Roman"/>
          <w:sz w:val="28"/>
          <w:szCs w:val="28"/>
        </w:rPr>
        <w:t xml:space="preserve">а </w:t>
      </w:r>
      <w:r w:rsidRPr="00F04961">
        <w:rPr>
          <w:rFonts w:ascii="Times New Roman" w:hAnsi="Times New Roman" w:cs="Times New Roman"/>
          <w:sz w:val="28"/>
          <w:szCs w:val="28"/>
        </w:rPr>
        <w:t>на первое место став</w:t>
      </w:r>
      <w:r>
        <w:rPr>
          <w:rFonts w:ascii="Times New Roman" w:hAnsi="Times New Roman" w:cs="Times New Roman"/>
          <w:sz w:val="28"/>
          <w:szCs w:val="28"/>
        </w:rPr>
        <w:t>я</w:t>
      </w:r>
      <w:r w:rsidRPr="00F04961">
        <w:rPr>
          <w:rFonts w:ascii="Times New Roman" w:hAnsi="Times New Roman" w:cs="Times New Roman"/>
          <w:sz w:val="28"/>
          <w:szCs w:val="28"/>
        </w:rPr>
        <w:t>тся такие, которые создают условия для поддержки и психо</w:t>
      </w:r>
      <w:r>
        <w:rPr>
          <w:rFonts w:ascii="Times New Roman" w:hAnsi="Times New Roman" w:cs="Times New Roman"/>
          <w:sz w:val="28"/>
          <w:szCs w:val="28"/>
        </w:rPr>
        <w:t>логического благополучия семей</w:t>
      </w:r>
      <w:r w:rsidRPr="00F04961">
        <w:rPr>
          <w:rFonts w:ascii="Times New Roman" w:hAnsi="Times New Roman" w:cs="Times New Roman"/>
          <w:sz w:val="28"/>
          <w:szCs w:val="28"/>
        </w:rPr>
        <w:t>, дружественных отношений с</w:t>
      </w:r>
      <w:r>
        <w:rPr>
          <w:rFonts w:ascii="Times New Roman" w:hAnsi="Times New Roman" w:cs="Times New Roman"/>
          <w:sz w:val="28"/>
          <w:szCs w:val="28"/>
        </w:rPr>
        <w:t xml:space="preserve"> </w:t>
      </w:r>
      <w:r w:rsidRPr="00F04961">
        <w:rPr>
          <w:rFonts w:ascii="Times New Roman" w:hAnsi="Times New Roman" w:cs="Times New Roman"/>
          <w:sz w:val="28"/>
          <w:szCs w:val="28"/>
        </w:rPr>
        <w:t xml:space="preserve">ними. Ещё одной проблемой демографической политики </w:t>
      </w:r>
      <w:r>
        <w:rPr>
          <w:rFonts w:ascii="Times New Roman" w:hAnsi="Times New Roman" w:cs="Times New Roman"/>
          <w:sz w:val="28"/>
          <w:szCs w:val="28"/>
        </w:rPr>
        <w:t xml:space="preserve">в </w:t>
      </w:r>
      <w:r w:rsidRPr="00F04961">
        <w:rPr>
          <w:rFonts w:ascii="Times New Roman" w:hAnsi="Times New Roman" w:cs="Times New Roman"/>
          <w:sz w:val="28"/>
          <w:szCs w:val="28"/>
        </w:rPr>
        <w:t xml:space="preserve">нашей стране выступает отсутствие необходимого уровня развития рынка тех услуг, </w:t>
      </w:r>
      <w:r>
        <w:rPr>
          <w:rFonts w:ascii="Times New Roman" w:hAnsi="Times New Roman" w:cs="Times New Roman"/>
          <w:sz w:val="28"/>
          <w:szCs w:val="28"/>
        </w:rPr>
        <w:t>к</w:t>
      </w:r>
      <w:r w:rsidRPr="00F04961">
        <w:rPr>
          <w:rFonts w:ascii="Times New Roman" w:hAnsi="Times New Roman" w:cs="Times New Roman"/>
          <w:sz w:val="28"/>
          <w:szCs w:val="28"/>
        </w:rPr>
        <w:t>оторые касаются обслуж</w:t>
      </w:r>
      <w:r>
        <w:rPr>
          <w:rFonts w:ascii="Times New Roman" w:hAnsi="Times New Roman" w:cs="Times New Roman"/>
          <w:sz w:val="28"/>
          <w:szCs w:val="28"/>
        </w:rPr>
        <w:t>ивания и</w:t>
      </w:r>
      <w:r w:rsidRPr="00F04961">
        <w:rPr>
          <w:rFonts w:ascii="Times New Roman" w:hAnsi="Times New Roman" w:cs="Times New Roman"/>
          <w:sz w:val="28"/>
          <w:szCs w:val="28"/>
        </w:rPr>
        <w:t xml:space="preserve"> воспитания детей, которые имеют разные </w:t>
      </w:r>
      <w:r>
        <w:rPr>
          <w:rFonts w:ascii="Times New Roman" w:hAnsi="Times New Roman" w:cs="Times New Roman"/>
          <w:sz w:val="28"/>
          <w:szCs w:val="28"/>
        </w:rPr>
        <w:t>возрастные</w:t>
      </w:r>
      <w:r w:rsidRPr="00F04961">
        <w:rPr>
          <w:rFonts w:ascii="Times New Roman" w:hAnsi="Times New Roman" w:cs="Times New Roman"/>
          <w:sz w:val="28"/>
          <w:szCs w:val="28"/>
        </w:rPr>
        <w:t xml:space="preserve"> категории, которые бы позволяли освободить определённые временные рамки для родителей, чтобы они могли спокойно работать. </w:t>
      </w:r>
      <w:r>
        <w:rPr>
          <w:rFonts w:ascii="Times New Roman" w:hAnsi="Times New Roman" w:cs="Times New Roman"/>
          <w:sz w:val="28"/>
          <w:szCs w:val="28"/>
        </w:rPr>
        <w:t>В</w:t>
      </w:r>
      <w:r w:rsidRPr="00F04961">
        <w:rPr>
          <w:rFonts w:ascii="Times New Roman" w:hAnsi="Times New Roman" w:cs="Times New Roman"/>
          <w:sz w:val="28"/>
          <w:szCs w:val="28"/>
        </w:rPr>
        <w:t xml:space="preserve"> частности</w:t>
      </w:r>
      <w:r>
        <w:rPr>
          <w:rFonts w:ascii="Times New Roman" w:hAnsi="Times New Roman" w:cs="Times New Roman"/>
          <w:sz w:val="28"/>
          <w:szCs w:val="28"/>
        </w:rPr>
        <w:t>,</w:t>
      </w:r>
      <w:r w:rsidRPr="00F04961">
        <w:rPr>
          <w:rFonts w:ascii="Times New Roman" w:hAnsi="Times New Roman" w:cs="Times New Roman"/>
          <w:sz w:val="28"/>
          <w:szCs w:val="28"/>
        </w:rPr>
        <w:t xml:space="preserve"> на рынке труда нет необходимого объема таких вакансий, которые бы подразумевали гибкий или дистанционный график работы, что создает определённые барьеры для женщин, которые не могут совместить труд и заботу о детях. </w:t>
      </w:r>
      <w:r>
        <w:rPr>
          <w:rFonts w:ascii="Times New Roman" w:hAnsi="Times New Roman" w:cs="Times New Roman"/>
          <w:sz w:val="28"/>
          <w:szCs w:val="28"/>
        </w:rPr>
        <w:t>В</w:t>
      </w:r>
      <w:r w:rsidRPr="00F04961">
        <w:rPr>
          <w:rFonts w:ascii="Times New Roman" w:hAnsi="Times New Roman" w:cs="Times New Roman"/>
          <w:sz w:val="28"/>
          <w:szCs w:val="28"/>
        </w:rPr>
        <w:t>месте с тем важно сказать о том, что отдельн</w:t>
      </w:r>
      <w:r>
        <w:rPr>
          <w:rFonts w:ascii="Times New Roman" w:hAnsi="Times New Roman" w:cs="Times New Roman"/>
          <w:sz w:val="28"/>
          <w:szCs w:val="28"/>
        </w:rPr>
        <w:t>ые</w:t>
      </w:r>
      <w:r w:rsidRPr="00F04961">
        <w:rPr>
          <w:rFonts w:ascii="Times New Roman" w:hAnsi="Times New Roman" w:cs="Times New Roman"/>
          <w:sz w:val="28"/>
          <w:szCs w:val="28"/>
        </w:rPr>
        <w:t xml:space="preserve"> регионы показывают недостаточный уровень развития социально</w:t>
      </w:r>
      <w:r>
        <w:rPr>
          <w:rFonts w:ascii="Times New Roman" w:hAnsi="Times New Roman" w:cs="Times New Roman"/>
          <w:sz w:val="28"/>
          <w:szCs w:val="28"/>
        </w:rPr>
        <w:t>й инфраструктуры.</w:t>
      </w:r>
      <w:r w:rsidRPr="00F04961">
        <w:rPr>
          <w:rFonts w:ascii="Times New Roman" w:hAnsi="Times New Roman" w:cs="Times New Roman"/>
          <w:sz w:val="28"/>
          <w:szCs w:val="28"/>
        </w:rPr>
        <w:t xml:space="preserve"> Отсутствие </w:t>
      </w:r>
      <w:r>
        <w:rPr>
          <w:rFonts w:ascii="Times New Roman" w:hAnsi="Times New Roman" w:cs="Times New Roman"/>
          <w:sz w:val="28"/>
          <w:szCs w:val="28"/>
        </w:rPr>
        <w:t>индиви</w:t>
      </w:r>
      <w:r w:rsidRPr="00F04961">
        <w:rPr>
          <w:rFonts w:ascii="Times New Roman" w:hAnsi="Times New Roman" w:cs="Times New Roman"/>
          <w:sz w:val="28"/>
          <w:szCs w:val="28"/>
        </w:rPr>
        <w:t>дуального характера и определённо</w:t>
      </w:r>
      <w:r>
        <w:rPr>
          <w:rFonts w:ascii="Times New Roman" w:hAnsi="Times New Roman" w:cs="Times New Roman"/>
          <w:sz w:val="28"/>
          <w:szCs w:val="28"/>
        </w:rPr>
        <w:t>й</w:t>
      </w:r>
      <w:r w:rsidRPr="00F04961">
        <w:rPr>
          <w:rFonts w:ascii="Times New Roman" w:hAnsi="Times New Roman" w:cs="Times New Roman"/>
          <w:sz w:val="28"/>
          <w:szCs w:val="28"/>
        </w:rPr>
        <w:t xml:space="preserve"> адрес</w:t>
      </w:r>
      <w:r>
        <w:rPr>
          <w:rFonts w:ascii="Times New Roman" w:hAnsi="Times New Roman" w:cs="Times New Roman"/>
          <w:sz w:val="28"/>
          <w:szCs w:val="28"/>
        </w:rPr>
        <w:t xml:space="preserve">ности </w:t>
      </w:r>
      <w:r w:rsidRPr="00F04961">
        <w:rPr>
          <w:rFonts w:ascii="Times New Roman" w:hAnsi="Times New Roman" w:cs="Times New Roman"/>
          <w:sz w:val="28"/>
          <w:szCs w:val="28"/>
        </w:rPr>
        <w:t xml:space="preserve">политики в сфере демографии сказывается негативно на её эффективности. </w:t>
      </w:r>
      <w:r>
        <w:rPr>
          <w:rFonts w:ascii="Times New Roman" w:hAnsi="Times New Roman" w:cs="Times New Roman"/>
          <w:sz w:val="28"/>
          <w:szCs w:val="28"/>
        </w:rPr>
        <w:t>В д</w:t>
      </w:r>
      <w:r w:rsidRPr="00F04961">
        <w:rPr>
          <w:rFonts w:ascii="Times New Roman" w:hAnsi="Times New Roman" w:cs="Times New Roman"/>
          <w:sz w:val="28"/>
          <w:szCs w:val="28"/>
        </w:rPr>
        <w:t xml:space="preserve">анном случае проблема может </w:t>
      </w:r>
      <w:r>
        <w:rPr>
          <w:rFonts w:ascii="Times New Roman" w:hAnsi="Times New Roman" w:cs="Times New Roman"/>
          <w:sz w:val="28"/>
          <w:szCs w:val="28"/>
        </w:rPr>
        <w:t xml:space="preserve">быть </w:t>
      </w:r>
      <w:r w:rsidRPr="00F04961">
        <w:rPr>
          <w:rFonts w:ascii="Times New Roman" w:hAnsi="Times New Roman" w:cs="Times New Roman"/>
          <w:sz w:val="28"/>
          <w:szCs w:val="28"/>
        </w:rPr>
        <w:t xml:space="preserve">решена посредством осуществления </w:t>
      </w:r>
      <w:r>
        <w:rPr>
          <w:rFonts w:ascii="Times New Roman" w:hAnsi="Times New Roman" w:cs="Times New Roman"/>
          <w:sz w:val="28"/>
          <w:szCs w:val="28"/>
        </w:rPr>
        <w:t xml:space="preserve">перераспределения </w:t>
      </w:r>
      <w:r w:rsidRPr="00F04961">
        <w:rPr>
          <w:rFonts w:ascii="Times New Roman" w:hAnsi="Times New Roman" w:cs="Times New Roman"/>
          <w:sz w:val="28"/>
          <w:szCs w:val="28"/>
        </w:rPr>
        <w:t xml:space="preserve">определённой доли финансов более обеспеченных слоев населения в отношении тех, которые особо испытывают нехватку финансов, в частности речь также идёт о молодых семьях. </w:t>
      </w:r>
    </w:p>
    <w:p w:rsidR="008E1764" w:rsidRPr="00F04961" w:rsidRDefault="008E1764" w:rsidP="008E1764">
      <w:pPr>
        <w:ind w:left="0" w:right="0" w:firstLine="709"/>
        <w:jc w:val="both"/>
        <w:rPr>
          <w:rFonts w:ascii="Times New Roman" w:hAnsi="Times New Roman" w:cs="Times New Roman"/>
          <w:sz w:val="28"/>
          <w:szCs w:val="28"/>
        </w:rPr>
      </w:pPr>
      <w:r>
        <w:rPr>
          <w:rFonts w:ascii="Times New Roman" w:hAnsi="Times New Roman" w:cs="Times New Roman"/>
          <w:sz w:val="28"/>
          <w:szCs w:val="28"/>
        </w:rPr>
        <w:t>Н</w:t>
      </w:r>
      <w:r w:rsidRPr="00F04961">
        <w:rPr>
          <w:rFonts w:ascii="Times New Roman" w:hAnsi="Times New Roman" w:cs="Times New Roman"/>
          <w:sz w:val="28"/>
          <w:szCs w:val="28"/>
        </w:rPr>
        <w:t>а основании вышеизложенного можно говорить о том, что если рассматрива</w:t>
      </w:r>
      <w:r>
        <w:rPr>
          <w:rFonts w:ascii="Times New Roman" w:hAnsi="Times New Roman" w:cs="Times New Roman"/>
          <w:sz w:val="28"/>
          <w:szCs w:val="28"/>
        </w:rPr>
        <w:t>ю</w:t>
      </w:r>
      <w:r w:rsidRPr="00F04961">
        <w:rPr>
          <w:rFonts w:ascii="Times New Roman" w:hAnsi="Times New Roman" w:cs="Times New Roman"/>
          <w:sz w:val="28"/>
          <w:szCs w:val="28"/>
        </w:rPr>
        <w:t xml:space="preserve">тся положения </w:t>
      </w:r>
      <w:r>
        <w:rPr>
          <w:rFonts w:ascii="Times New Roman" w:hAnsi="Times New Roman" w:cs="Times New Roman"/>
          <w:sz w:val="28"/>
          <w:szCs w:val="28"/>
        </w:rPr>
        <w:t>К</w:t>
      </w:r>
      <w:r w:rsidRPr="00F04961">
        <w:rPr>
          <w:rFonts w:ascii="Times New Roman" w:hAnsi="Times New Roman" w:cs="Times New Roman"/>
          <w:sz w:val="28"/>
          <w:szCs w:val="28"/>
        </w:rPr>
        <w:t xml:space="preserve">онституции, то её нормы, которые касаются социального государства совершенно не реализуются на практике. </w:t>
      </w:r>
      <w:r>
        <w:rPr>
          <w:rFonts w:ascii="Times New Roman" w:hAnsi="Times New Roman" w:cs="Times New Roman"/>
          <w:sz w:val="28"/>
          <w:szCs w:val="28"/>
        </w:rPr>
        <w:t>Ч</w:t>
      </w:r>
      <w:r w:rsidRPr="00F04961">
        <w:rPr>
          <w:rFonts w:ascii="Times New Roman" w:hAnsi="Times New Roman" w:cs="Times New Roman"/>
          <w:sz w:val="28"/>
          <w:szCs w:val="28"/>
        </w:rPr>
        <w:t xml:space="preserve">тобы </w:t>
      </w:r>
      <w:r>
        <w:rPr>
          <w:rFonts w:ascii="Times New Roman" w:hAnsi="Times New Roman" w:cs="Times New Roman"/>
          <w:sz w:val="28"/>
          <w:szCs w:val="28"/>
        </w:rPr>
        <w:t>с</w:t>
      </w:r>
      <w:r w:rsidRPr="00F04961">
        <w:rPr>
          <w:rFonts w:ascii="Times New Roman" w:hAnsi="Times New Roman" w:cs="Times New Roman"/>
          <w:sz w:val="28"/>
          <w:szCs w:val="28"/>
        </w:rPr>
        <w:t>оциальная политика нашей страны использовала эффективные механизмы своей деятельности, прежде всего</w:t>
      </w:r>
      <w:r>
        <w:rPr>
          <w:rFonts w:ascii="Times New Roman" w:hAnsi="Times New Roman" w:cs="Times New Roman"/>
          <w:sz w:val="28"/>
          <w:szCs w:val="28"/>
        </w:rPr>
        <w:t>,</w:t>
      </w:r>
      <w:r w:rsidRPr="00F04961">
        <w:rPr>
          <w:rFonts w:ascii="Times New Roman" w:hAnsi="Times New Roman" w:cs="Times New Roman"/>
          <w:sz w:val="28"/>
          <w:szCs w:val="28"/>
        </w:rPr>
        <w:t xml:space="preserve"> необходимо сформировать такую концепцию </w:t>
      </w:r>
      <w:r>
        <w:rPr>
          <w:rFonts w:ascii="Times New Roman" w:hAnsi="Times New Roman" w:cs="Times New Roman"/>
          <w:sz w:val="28"/>
          <w:szCs w:val="28"/>
        </w:rPr>
        <w:t>у</w:t>
      </w:r>
      <w:r w:rsidRPr="00F04961">
        <w:rPr>
          <w:rFonts w:ascii="Times New Roman" w:hAnsi="Times New Roman" w:cs="Times New Roman"/>
          <w:sz w:val="28"/>
          <w:szCs w:val="28"/>
        </w:rPr>
        <w:t>правления социальн</w:t>
      </w:r>
      <w:r>
        <w:rPr>
          <w:rFonts w:ascii="Times New Roman" w:hAnsi="Times New Roman" w:cs="Times New Roman"/>
          <w:sz w:val="28"/>
          <w:szCs w:val="28"/>
        </w:rPr>
        <w:t>ой</w:t>
      </w:r>
      <w:r w:rsidRPr="00F04961">
        <w:rPr>
          <w:rFonts w:ascii="Times New Roman" w:hAnsi="Times New Roman" w:cs="Times New Roman"/>
          <w:sz w:val="28"/>
          <w:szCs w:val="28"/>
        </w:rPr>
        <w:t xml:space="preserve"> сфер</w:t>
      </w:r>
      <w:r>
        <w:rPr>
          <w:rFonts w:ascii="Times New Roman" w:hAnsi="Times New Roman" w:cs="Times New Roman"/>
          <w:sz w:val="28"/>
          <w:szCs w:val="28"/>
        </w:rPr>
        <w:t>ой</w:t>
      </w:r>
      <w:r w:rsidRPr="00F04961">
        <w:rPr>
          <w:rFonts w:ascii="Times New Roman" w:hAnsi="Times New Roman" w:cs="Times New Roman"/>
          <w:sz w:val="28"/>
          <w:szCs w:val="28"/>
        </w:rPr>
        <w:t>,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показал</w:t>
      </w:r>
      <w:r>
        <w:rPr>
          <w:rFonts w:ascii="Times New Roman" w:hAnsi="Times New Roman" w:cs="Times New Roman"/>
          <w:sz w:val="28"/>
          <w:szCs w:val="28"/>
        </w:rPr>
        <w:t>а бы</w:t>
      </w:r>
      <w:r w:rsidRPr="00F04961">
        <w:rPr>
          <w:rFonts w:ascii="Times New Roman" w:hAnsi="Times New Roman" w:cs="Times New Roman"/>
          <w:sz w:val="28"/>
          <w:szCs w:val="28"/>
        </w:rPr>
        <w:t xml:space="preserve"> максимальную </w:t>
      </w:r>
      <w:r>
        <w:rPr>
          <w:rFonts w:ascii="Times New Roman" w:hAnsi="Times New Roman" w:cs="Times New Roman"/>
          <w:sz w:val="28"/>
          <w:szCs w:val="28"/>
        </w:rPr>
        <w:t>эф</w:t>
      </w:r>
      <w:r w:rsidRPr="00F04961">
        <w:rPr>
          <w:rFonts w:ascii="Times New Roman" w:hAnsi="Times New Roman" w:cs="Times New Roman"/>
          <w:sz w:val="28"/>
          <w:szCs w:val="28"/>
        </w:rPr>
        <w:t>ф</w:t>
      </w:r>
      <w:r>
        <w:rPr>
          <w:rFonts w:ascii="Times New Roman" w:hAnsi="Times New Roman" w:cs="Times New Roman"/>
          <w:sz w:val="28"/>
          <w:szCs w:val="28"/>
        </w:rPr>
        <w:t>е</w:t>
      </w:r>
      <w:r w:rsidRPr="00F04961">
        <w:rPr>
          <w:rFonts w:ascii="Times New Roman" w:hAnsi="Times New Roman" w:cs="Times New Roman"/>
          <w:sz w:val="28"/>
          <w:szCs w:val="28"/>
        </w:rPr>
        <w:t xml:space="preserve">ктивность, что окажет положительное влияние на </w:t>
      </w:r>
      <w:r w:rsidRPr="00F04961">
        <w:rPr>
          <w:rFonts w:ascii="Times New Roman" w:hAnsi="Times New Roman" w:cs="Times New Roman"/>
          <w:sz w:val="28"/>
          <w:szCs w:val="28"/>
        </w:rPr>
        <w:lastRenderedPageBreak/>
        <w:t>общественно</w:t>
      </w:r>
      <w:r>
        <w:rPr>
          <w:rFonts w:ascii="Times New Roman" w:hAnsi="Times New Roman" w:cs="Times New Roman"/>
          <w:sz w:val="28"/>
          <w:szCs w:val="28"/>
        </w:rPr>
        <w:t>е</w:t>
      </w:r>
      <w:r w:rsidRPr="00F04961">
        <w:rPr>
          <w:rFonts w:ascii="Times New Roman" w:hAnsi="Times New Roman" w:cs="Times New Roman"/>
          <w:sz w:val="28"/>
          <w:szCs w:val="28"/>
        </w:rPr>
        <w:t xml:space="preserve"> устройств</w:t>
      </w:r>
      <w:r>
        <w:rPr>
          <w:rFonts w:ascii="Times New Roman" w:hAnsi="Times New Roman" w:cs="Times New Roman"/>
          <w:sz w:val="28"/>
          <w:szCs w:val="28"/>
        </w:rPr>
        <w:t>о</w:t>
      </w:r>
      <w:r w:rsidRPr="00F04961">
        <w:rPr>
          <w:rFonts w:ascii="Times New Roman" w:hAnsi="Times New Roman" w:cs="Times New Roman"/>
          <w:sz w:val="28"/>
          <w:szCs w:val="28"/>
        </w:rPr>
        <w:t xml:space="preserve"> нашей страны, в соответствии с требованиями, предъявля</w:t>
      </w:r>
      <w:r>
        <w:rPr>
          <w:rFonts w:ascii="Times New Roman" w:hAnsi="Times New Roman" w:cs="Times New Roman"/>
          <w:sz w:val="28"/>
          <w:szCs w:val="28"/>
        </w:rPr>
        <w:t>емыми</w:t>
      </w:r>
      <w:r w:rsidRPr="00F04961">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F04961">
        <w:rPr>
          <w:rFonts w:ascii="Times New Roman" w:hAnsi="Times New Roman" w:cs="Times New Roman"/>
          <w:sz w:val="28"/>
          <w:szCs w:val="28"/>
        </w:rPr>
        <w:t>социальному государству.</w:t>
      </w:r>
    </w:p>
    <w:p w:rsidR="008E1764" w:rsidRDefault="008E1764" w:rsidP="00DA2B06">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 xml:space="preserve">Бесспорным выступает тот факт, что </w:t>
      </w:r>
      <w:r>
        <w:rPr>
          <w:rFonts w:ascii="Times New Roman" w:hAnsi="Times New Roman" w:cs="Times New Roman"/>
          <w:sz w:val="28"/>
          <w:szCs w:val="28"/>
        </w:rPr>
        <w:t>сегодня возникла необходимость</w:t>
      </w:r>
      <w:r w:rsidRPr="00F04961">
        <w:rPr>
          <w:rFonts w:ascii="Times New Roman" w:hAnsi="Times New Roman" w:cs="Times New Roman"/>
          <w:sz w:val="28"/>
          <w:szCs w:val="28"/>
        </w:rPr>
        <w:t>, когда наша страна должна увеличивать уровень эффективности той социальной политики, котор</w:t>
      </w:r>
      <w:r>
        <w:rPr>
          <w:rFonts w:ascii="Times New Roman" w:hAnsi="Times New Roman" w:cs="Times New Roman"/>
          <w:sz w:val="28"/>
          <w:szCs w:val="28"/>
        </w:rPr>
        <w:t>ую</w:t>
      </w:r>
      <w:r w:rsidRPr="00F04961">
        <w:rPr>
          <w:rFonts w:ascii="Times New Roman" w:hAnsi="Times New Roman" w:cs="Times New Roman"/>
          <w:sz w:val="28"/>
          <w:szCs w:val="28"/>
        </w:rPr>
        <w:t xml:space="preserve"> она проводит, а также поддерж</w:t>
      </w:r>
      <w:r>
        <w:rPr>
          <w:rFonts w:ascii="Times New Roman" w:hAnsi="Times New Roman" w:cs="Times New Roman"/>
          <w:sz w:val="28"/>
          <w:szCs w:val="28"/>
        </w:rPr>
        <w:t>ивать</w:t>
      </w:r>
      <w:r w:rsidRPr="00F04961">
        <w:rPr>
          <w:rFonts w:ascii="Times New Roman" w:hAnsi="Times New Roman" w:cs="Times New Roman"/>
          <w:sz w:val="28"/>
          <w:szCs w:val="28"/>
        </w:rPr>
        <w:t xml:space="preserve"> её стабильност</w:t>
      </w:r>
      <w:r>
        <w:rPr>
          <w:rFonts w:ascii="Times New Roman" w:hAnsi="Times New Roman" w:cs="Times New Roman"/>
          <w:sz w:val="28"/>
          <w:szCs w:val="28"/>
        </w:rPr>
        <w:t>ь</w:t>
      </w:r>
      <w:r w:rsidRPr="00F04961">
        <w:rPr>
          <w:rFonts w:ascii="Times New Roman" w:hAnsi="Times New Roman" w:cs="Times New Roman"/>
          <w:sz w:val="28"/>
          <w:szCs w:val="28"/>
        </w:rPr>
        <w:t xml:space="preserve">. </w:t>
      </w:r>
      <w:r>
        <w:rPr>
          <w:rFonts w:ascii="Times New Roman" w:hAnsi="Times New Roman" w:cs="Times New Roman"/>
          <w:sz w:val="28"/>
          <w:szCs w:val="28"/>
        </w:rPr>
        <w:t>Необходимо с</w:t>
      </w:r>
      <w:r w:rsidRPr="00F04961">
        <w:rPr>
          <w:rFonts w:ascii="Times New Roman" w:hAnsi="Times New Roman" w:cs="Times New Roman"/>
          <w:sz w:val="28"/>
          <w:szCs w:val="28"/>
        </w:rPr>
        <w:t xml:space="preserve">казать на том, что, если </w:t>
      </w:r>
      <w:r>
        <w:rPr>
          <w:rFonts w:ascii="Times New Roman" w:hAnsi="Times New Roman" w:cs="Times New Roman"/>
          <w:sz w:val="28"/>
          <w:szCs w:val="28"/>
        </w:rPr>
        <w:t xml:space="preserve">для </w:t>
      </w:r>
      <w:r w:rsidRPr="00F04961">
        <w:rPr>
          <w:rFonts w:ascii="Times New Roman" w:hAnsi="Times New Roman" w:cs="Times New Roman"/>
          <w:sz w:val="28"/>
          <w:szCs w:val="28"/>
        </w:rPr>
        <w:t xml:space="preserve"> решени</w:t>
      </w:r>
      <w:r>
        <w:rPr>
          <w:rFonts w:ascii="Times New Roman" w:hAnsi="Times New Roman" w:cs="Times New Roman"/>
          <w:sz w:val="28"/>
          <w:szCs w:val="28"/>
        </w:rPr>
        <w:t>я в полном объеме</w:t>
      </w:r>
      <w:r w:rsidRPr="00F04961">
        <w:rPr>
          <w:rFonts w:ascii="Times New Roman" w:hAnsi="Times New Roman" w:cs="Times New Roman"/>
          <w:sz w:val="28"/>
          <w:szCs w:val="28"/>
        </w:rPr>
        <w:t xml:space="preserve"> большого количества вопросов, которые имеются </w:t>
      </w:r>
      <w:r>
        <w:rPr>
          <w:rFonts w:ascii="Times New Roman" w:hAnsi="Times New Roman" w:cs="Times New Roman"/>
          <w:sz w:val="28"/>
          <w:szCs w:val="28"/>
        </w:rPr>
        <w:t>с</w:t>
      </w:r>
      <w:r w:rsidRPr="00F04961">
        <w:rPr>
          <w:rFonts w:ascii="Times New Roman" w:hAnsi="Times New Roman" w:cs="Times New Roman"/>
          <w:sz w:val="28"/>
          <w:szCs w:val="28"/>
        </w:rPr>
        <w:t>егодня в социальн</w:t>
      </w:r>
      <w:r>
        <w:rPr>
          <w:rFonts w:ascii="Times New Roman" w:hAnsi="Times New Roman" w:cs="Times New Roman"/>
          <w:sz w:val="28"/>
          <w:szCs w:val="28"/>
        </w:rPr>
        <w:t>ой</w:t>
      </w:r>
      <w:r w:rsidRPr="00F04961">
        <w:rPr>
          <w:rFonts w:ascii="Times New Roman" w:hAnsi="Times New Roman" w:cs="Times New Roman"/>
          <w:sz w:val="28"/>
          <w:szCs w:val="28"/>
        </w:rPr>
        <w:t xml:space="preserve"> </w:t>
      </w:r>
      <w:r>
        <w:rPr>
          <w:rFonts w:ascii="Times New Roman" w:hAnsi="Times New Roman" w:cs="Times New Roman"/>
          <w:sz w:val="28"/>
          <w:szCs w:val="28"/>
        </w:rPr>
        <w:t>сфере</w:t>
      </w:r>
      <w:r w:rsidRPr="00F04961">
        <w:rPr>
          <w:rFonts w:ascii="Times New Roman" w:hAnsi="Times New Roman" w:cs="Times New Roman"/>
          <w:sz w:val="28"/>
          <w:szCs w:val="28"/>
        </w:rPr>
        <w:t>,</w:t>
      </w:r>
      <w:r>
        <w:rPr>
          <w:rFonts w:ascii="Times New Roman" w:hAnsi="Times New Roman" w:cs="Times New Roman"/>
          <w:sz w:val="28"/>
          <w:szCs w:val="28"/>
        </w:rPr>
        <w:t xml:space="preserve"> государству необходим соответствующий запас времени.</w:t>
      </w:r>
      <w:r w:rsidRPr="00F04961">
        <w:rPr>
          <w:rFonts w:ascii="Times New Roman" w:hAnsi="Times New Roman" w:cs="Times New Roman"/>
          <w:sz w:val="28"/>
          <w:szCs w:val="28"/>
        </w:rPr>
        <w:t xml:space="preserve"> </w:t>
      </w:r>
      <w:r>
        <w:rPr>
          <w:rFonts w:ascii="Times New Roman" w:hAnsi="Times New Roman" w:cs="Times New Roman"/>
          <w:sz w:val="28"/>
          <w:szCs w:val="28"/>
        </w:rPr>
        <w:t xml:space="preserve">Проблемы, </w:t>
      </w:r>
      <w:r w:rsidRPr="00F04961">
        <w:rPr>
          <w:rFonts w:ascii="Times New Roman" w:hAnsi="Times New Roman" w:cs="Times New Roman"/>
          <w:sz w:val="28"/>
          <w:szCs w:val="28"/>
        </w:rPr>
        <w:t xml:space="preserve">которые касаются вопросов, </w:t>
      </w:r>
      <w:r>
        <w:rPr>
          <w:rFonts w:ascii="Times New Roman" w:hAnsi="Times New Roman" w:cs="Times New Roman"/>
          <w:sz w:val="28"/>
          <w:szCs w:val="28"/>
        </w:rPr>
        <w:t>связанных с социальной защитой, медициной и образованием, а также наличием жилья</w:t>
      </w:r>
      <w:r w:rsidRPr="00F04961">
        <w:rPr>
          <w:rFonts w:ascii="Times New Roman" w:hAnsi="Times New Roman" w:cs="Times New Roman"/>
          <w:sz w:val="28"/>
          <w:szCs w:val="28"/>
        </w:rPr>
        <w:t xml:space="preserve">, </w:t>
      </w:r>
      <w:r>
        <w:rPr>
          <w:rFonts w:ascii="Times New Roman" w:hAnsi="Times New Roman" w:cs="Times New Roman"/>
          <w:sz w:val="28"/>
          <w:szCs w:val="28"/>
        </w:rPr>
        <w:t xml:space="preserve">которые являются элементами общего института «качества жизни», имеют сегодня свою актуальность. В первую очередь, это связано с тем, </w:t>
      </w:r>
      <w:r w:rsidRPr="00F04961">
        <w:rPr>
          <w:rFonts w:ascii="Times New Roman" w:hAnsi="Times New Roman" w:cs="Times New Roman"/>
          <w:sz w:val="28"/>
          <w:szCs w:val="28"/>
        </w:rPr>
        <w:t>что ресурсная база</w:t>
      </w:r>
      <w:r>
        <w:rPr>
          <w:rFonts w:ascii="Times New Roman" w:hAnsi="Times New Roman" w:cs="Times New Roman"/>
          <w:sz w:val="28"/>
          <w:szCs w:val="28"/>
        </w:rPr>
        <w:t xml:space="preserve"> показывает свою неэффективность в части обеспечения, кроме того, она </w:t>
      </w:r>
      <w:r w:rsidRPr="00F04961">
        <w:rPr>
          <w:rFonts w:ascii="Times New Roman" w:hAnsi="Times New Roman" w:cs="Times New Roman"/>
          <w:sz w:val="28"/>
          <w:szCs w:val="28"/>
        </w:rPr>
        <w:t xml:space="preserve">не имеет необходимого уровня её реализации на практике. Особо </w:t>
      </w:r>
      <w:r>
        <w:rPr>
          <w:rFonts w:ascii="Times New Roman" w:hAnsi="Times New Roman" w:cs="Times New Roman"/>
          <w:sz w:val="28"/>
          <w:szCs w:val="28"/>
        </w:rPr>
        <w:t>не</w:t>
      </w:r>
      <w:r w:rsidRPr="00F04961">
        <w:rPr>
          <w:rFonts w:ascii="Times New Roman" w:hAnsi="Times New Roman" w:cs="Times New Roman"/>
          <w:sz w:val="28"/>
          <w:szCs w:val="28"/>
        </w:rPr>
        <w:t xml:space="preserve">обходимо отметить тот факт, что современная социальная политика, </w:t>
      </w:r>
      <w:r>
        <w:rPr>
          <w:rFonts w:ascii="Times New Roman" w:hAnsi="Times New Roman" w:cs="Times New Roman"/>
          <w:sz w:val="28"/>
          <w:szCs w:val="28"/>
        </w:rPr>
        <w:t>к</w:t>
      </w:r>
      <w:r w:rsidRPr="00F04961">
        <w:rPr>
          <w:rFonts w:ascii="Times New Roman" w:hAnsi="Times New Roman" w:cs="Times New Roman"/>
          <w:sz w:val="28"/>
          <w:szCs w:val="28"/>
        </w:rPr>
        <w:t>отор</w:t>
      </w:r>
      <w:r>
        <w:rPr>
          <w:rFonts w:ascii="Times New Roman" w:hAnsi="Times New Roman" w:cs="Times New Roman"/>
          <w:sz w:val="28"/>
          <w:szCs w:val="28"/>
        </w:rPr>
        <w:t>ая</w:t>
      </w:r>
      <w:r w:rsidRPr="00F04961">
        <w:rPr>
          <w:rFonts w:ascii="Times New Roman" w:hAnsi="Times New Roman" w:cs="Times New Roman"/>
          <w:sz w:val="28"/>
          <w:szCs w:val="28"/>
        </w:rPr>
        <w:t xml:space="preserve"> </w:t>
      </w:r>
      <w:r>
        <w:rPr>
          <w:rFonts w:ascii="Times New Roman" w:hAnsi="Times New Roman" w:cs="Times New Roman"/>
          <w:sz w:val="28"/>
          <w:szCs w:val="28"/>
        </w:rPr>
        <w:t>реализуется</w:t>
      </w:r>
      <w:r w:rsidRPr="00F04961">
        <w:rPr>
          <w:rFonts w:ascii="Times New Roman" w:hAnsi="Times New Roman" w:cs="Times New Roman"/>
          <w:sz w:val="28"/>
          <w:szCs w:val="28"/>
        </w:rPr>
        <w:t xml:space="preserve"> на разных уровнях, чаще всего имеет разрозненные характер.</w:t>
      </w:r>
      <w:r>
        <w:rPr>
          <w:rFonts w:ascii="Times New Roman" w:hAnsi="Times New Roman" w:cs="Times New Roman"/>
          <w:sz w:val="28"/>
          <w:szCs w:val="28"/>
        </w:rPr>
        <w:t xml:space="preserve"> </w:t>
      </w:r>
      <w:r w:rsidRPr="00F04961">
        <w:rPr>
          <w:rFonts w:ascii="Times New Roman" w:hAnsi="Times New Roman" w:cs="Times New Roman"/>
          <w:sz w:val="28"/>
          <w:szCs w:val="28"/>
        </w:rPr>
        <w:t>В частности, можно говорить о том, что опреде</w:t>
      </w:r>
      <w:r>
        <w:rPr>
          <w:rFonts w:ascii="Times New Roman" w:hAnsi="Times New Roman" w:cs="Times New Roman"/>
          <w:sz w:val="28"/>
          <w:szCs w:val="28"/>
        </w:rPr>
        <w:t xml:space="preserve">лённые группы населения России </w:t>
      </w:r>
      <w:r w:rsidRPr="00F04961">
        <w:rPr>
          <w:rFonts w:ascii="Times New Roman" w:hAnsi="Times New Roman" w:cs="Times New Roman"/>
          <w:sz w:val="28"/>
          <w:szCs w:val="28"/>
        </w:rPr>
        <w:t>испытыва</w:t>
      </w:r>
      <w:r>
        <w:rPr>
          <w:rFonts w:ascii="Times New Roman" w:hAnsi="Times New Roman" w:cs="Times New Roman"/>
          <w:sz w:val="28"/>
          <w:szCs w:val="28"/>
        </w:rPr>
        <w:t>ю</w:t>
      </w:r>
      <w:r w:rsidRPr="00F04961">
        <w:rPr>
          <w:rFonts w:ascii="Times New Roman" w:hAnsi="Times New Roman" w:cs="Times New Roman"/>
          <w:sz w:val="28"/>
          <w:szCs w:val="28"/>
        </w:rPr>
        <w:t xml:space="preserve">т на себе бедность, что стало причиной непростых отношений в экономической сфере. Необходимо сказать о том, что основная деятельность государства для борьбы с бедностью направлена на выплату пособий для защищенных </w:t>
      </w:r>
      <w:r>
        <w:rPr>
          <w:rFonts w:ascii="Times New Roman" w:hAnsi="Times New Roman" w:cs="Times New Roman"/>
          <w:sz w:val="28"/>
          <w:szCs w:val="28"/>
        </w:rPr>
        <w:t xml:space="preserve">и </w:t>
      </w:r>
      <w:r w:rsidRPr="00F04961">
        <w:rPr>
          <w:rFonts w:ascii="Times New Roman" w:hAnsi="Times New Roman" w:cs="Times New Roman"/>
          <w:sz w:val="28"/>
          <w:szCs w:val="28"/>
        </w:rPr>
        <w:t xml:space="preserve">малоимущих слоев населения, а также </w:t>
      </w:r>
      <w:r>
        <w:rPr>
          <w:rFonts w:ascii="Times New Roman" w:hAnsi="Times New Roman" w:cs="Times New Roman"/>
          <w:sz w:val="28"/>
          <w:szCs w:val="28"/>
        </w:rPr>
        <w:t>поощрений</w:t>
      </w:r>
      <w:r w:rsidRPr="00F04961">
        <w:rPr>
          <w:rFonts w:ascii="Times New Roman" w:hAnsi="Times New Roman" w:cs="Times New Roman"/>
          <w:sz w:val="28"/>
          <w:szCs w:val="28"/>
        </w:rPr>
        <w:t xml:space="preserve"> в рамках труда, </w:t>
      </w:r>
      <w:r>
        <w:rPr>
          <w:rFonts w:ascii="Times New Roman" w:hAnsi="Times New Roman" w:cs="Times New Roman"/>
          <w:sz w:val="28"/>
          <w:szCs w:val="28"/>
        </w:rPr>
        <w:t>повышение</w:t>
      </w:r>
      <w:r w:rsidRPr="00F04961">
        <w:rPr>
          <w:rFonts w:ascii="Times New Roman" w:hAnsi="Times New Roman" w:cs="Times New Roman"/>
          <w:sz w:val="28"/>
          <w:szCs w:val="28"/>
        </w:rPr>
        <w:t xml:space="preserve"> качества законодательства, котор</w:t>
      </w:r>
      <w:r>
        <w:rPr>
          <w:rFonts w:ascii="Times New Roman" w:hAnsi="Times New Roman" w:cs="Times New Roman"/>
          <w:sz w:val="28"/>
          <w:szCs w:val="28"/>
        </w:rPr>
        <w:t>ое</w:t>
      </w:r>
      <w:r w:rsidRPr="00F04961">
        <w:rPr>
          <w:rFonts w:ascii="Times New Roman" w:hAnsi="Times New Roman" w:cs="Times New Roman"/>
          <w:sz w:val="28"/>
          <w:szCs w:val="28"/>
        </w:rPr>
        <w:t xml:space="preserve"> каса</w:t>
      </w:r>
      <w:r>
        <w:rPr>
          <w:rFonts w:ascii="Times New Roman" w:hAnsi="Times New Roman" w:cs="Times New Roman"/>
          <w:sz w:val="28"/>
          <w:szCs w:val="28"/>
        </w:rPr>
        <w:t>е</w:t>
      </w:r>
      <w:r w:rsidRPr="00F04961">
        <w:rPr>
          <w:rFonts w:ascii="Times New Roman" w:hAnsi="Times New Roman" w:cs="Times New Roman"/>
          <w:sz w:val="28"/>
          <w:szCs w:val="28"/>
        </w:rPr>
        <w:t xml:space="preserve">тся </w:t>
      </w:r>
      <w:r>
        <w:rPr>
          <w:rFonts w:ascii="Times New Roman" w:hAnsi="Times New Roman" w:cs="Times New Roman"/>
          <w:sz w:val="28"/>
          <w:szCs w:val="28"/>
        </w:rPr>
        <w:t>регулирования социальной</w:t>
      </w:r>
      <w:r w:rsidRPr="00F04961">
        <w:rPr>
          <w:rFonts w:ascii="Times New Roman" w:hAnsi="Times New Roman" w:cs="Times New Roman"/>
          <w:sz w:val="28"/>
          <w:szCs w:val="28"/>
        </w:rPr>
        <w:t xml:space="preserve"> политики. При этом </w:t>
      </w:r>
      <w:r>
        <w:rPr>
          <w:rFonts w:ascii="Times New Roman" w:hAnsi="Times New Roman" w:cs="Times New Roman"/>
          <w:sz w:val="28"/>
          <w:szCs w:val="28"/>
        </w:rPr>
        <w:t>необходимо</w:t>
      </w:r>
      <w:r w:rsidRPr="00F04961">
        <w:rPr>
          <w:rFonts w:ascii="Times New Roman" w:hAnsi="Times New Roman" w:cs="Times New Roman"/>
          <w:sz w:val="28"/>
          <w:szCs w:val="28"/>
        </w:rPr>
        <w:t xml:space="preserve"> сказать о том, что </w:t>
      </w:r>
      <w:r>
        <w:rPr>
          <w:rFonts w:ascii="Times New Roman" w:hAnsi="Times New Roman" w:cs="Times New Roman"/>
          <w:sz w:val="28"/>
          <w:szCs w:val="28"/>
        </w:rPr>
        <w:t>в</w:t>
      </w:r>
      <w:r w:rsidRPr="00F04961">
        <w:rPr>
          <w:rFonts w:ascii="Times New Roman" w:hAnsi="Times New Roman" w:cs="Times New Roman"/>
          <w:sz w:val="28"/>
          <w:szCs w:val="28"/>
        </w:rPr>
        <w:t xml:space="preserve"> </w:t>
      </w:r>
      <w:r>
        <w:rPr>
          <w:rFonts w:ascii="Times New Roman" w:hAnsi="Times New Roman" w:cs="Times New Roman"/>
          <w:sz w:val="28"/>
          <w:szCs w:val="28"/>
        </w:rPr>
        <w:t>н</w:t>
      </w:r>
      <w:r w:rsidRPr="00F04961">
        <w:rPr>
          <w:rFonts w:ascii="Times New Roman" w:hAnsi="Times New Roman" w:cs="Times New Roman"/>
          <w:sz w:val="28"/>
          <w:szCs w:val="28"/>
        </w:rPr>
        <w:t xml:space="preserve">астоящее время проблема бедности </w:t>
      </w:r>
      <w:r>
        <w:rPr>
          <w:rFonts w:ascii="Times New Roman" w:hAnsi="Times New Roman" w:cs="Times New Roman"/>
          <w:sz w:val="28"/>
          <w:szCs w:val="28"/>
        </w:rPr>
        <w:t>все еще не решена. Т</w:t>
      </w:r>
      <w:r w:rsidRPr="00F04961">
        <w:rPr>
          <w:rFonts w:ascii="Times New Roman" w:hAnsi="Times New Roman" w:cs="Times New Roman"/>
          <w:sz w:val="28"/>
          <w:szCs w:val="28"/>
        </w:rPr>
        <w:t>аким образом можно говорить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w:t>
      </w:r>
      <w:r>
        <w:rPr>
          <w:rFonts w:ascii="Times New Roman" w:hAnsi="Times New Roman" w:cs="Times New Roman"/>
          <w:sz w:val="28"/>
          <w:szCs w:val="28"/>
        </w:rPr>
        <w:t>устранение</w:t>
      </w:r>
      <w:r w:rsidRPr="00F04961">
        <w:rPr>
          <w:rFonts w:ascii="Times New Roman" w:hAnsi="Times New Roman" w:cs="Times New Roman"/>
          <w:sz w:val="28"/>
          <w:szCs w:val="28"/>
        </w:rPr>
        <w:t xml:space="preserve"> данной проблемы возможно только в том случае, если будет расформирована общая единая политика, котор</w:t>
      </w:r>
      <w:r>
        <w:rPr>
          <w:rFonts w:ascii="Times New Roman" w:hAnsi="Times New Roman" w:cs="Times New Roman"/>
          <w:sz w:val="28"/>
          <w:szCs w:val="28"/>
        </w:rPr>
        <w:t>ая</w:t>
      </w:r>
      <w:r w:rsidRPr="00F04961">
        <w:rPr>
          <w:rFonts w:ascii="Times New Roman" w:hAnsi="Times New Roman" w:cs="Times New Roman"/>
          <w:sz w:val="28"/>
          <w:szCs w:val="28"/>
        </w:rPr>
        <w:t xml:space="preserve"> будет направлена на все общественные элементы жизнедеятельности. </w:t>
      </w:r>
    </w:p>
    <w:p w:rsidR="008E1764" w:rsidRDefault="008E1764" w:rsidP="008E1764">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Н</w:t>
      </w:r>
      <w:r>
        <w:rPr>
          <w:rFonts w:ascii="Times New Roman" w:hAnsi="Times New Roman" w:cs="Times New Roman"/>
          <w:sz w:val="28"/>
          <w:szCs w:val="28"/>
        </w:rPr>
        <w:t>а</w:t>
      </w:r>
      <w:r w:rsidRPr="00F04961">
        <w:rPr>
          <w:rFonts w:ascii="Times New Roman" w:hAnsi="Times New Roman" w:cs="Times New Roman"/>
          <w:sz w:val="28"/>
          <w:szCs w:val="28"/>
        </w:rPr>
        <w:t xml:space="preserve"> </w:t>
      </w:r>
      <w:r>
        <w:rPr>
          <w:rFonts w:ascii="Times New Roman" w:hAnsi="Times New Roman" w:cs="Times New Roman"/>
          <w:sz w:val="28"/>
          <w:szCs w:val="28"/>
        </w:rPr>
        <w:t>основании</w:t>
      </w:r>
      <w:r w:rsidRPr="00F04961">
        <w:rPr>
          <w:rFonts w:ascii="Times New Roman" w:hAnsi="Times New Roman" w:cs="Times New Roman"/>
          <w:sz w:val="28"/>
          <w:szCs w:val="28"/>
        </w:rPr>
        <w:t xml:space="preserve"> вышеизложенного можно говорить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тот механизм, котор</w:t>
      </w:r>
      <w:r>
        <w:rPr>
          <w:rFonts w:ascii="Times New Roman" w:hAnsi="Times New Roman" w:cs="Times New Roman"/>
          <w:sz w:val="28"/>
          <w:szCs w:val="28"/>
        </w:rPr>
        <w:t>ые</w:t>
      </w:r>
      <w:r w:rsidRPr="00F04961">
        <w:rPr>
          <w:rFonts w:ascii="Times New Roman" w:hAnsi="Times New Roman" w:cs="Times New Roman"/>
          <w:sz w:val="28"/>
          <w:szCs w:val="28"/>
        </w:rPr>
        <w:t xml:space="preserve"> сегодня использу</w:t>
      </w:r>
      <w:r>
        <w:rPr>
          <w:rFonts w:ascii="Times New Roman" w:hAnsi="Times New Roman" w:cs="Times New Roman"/>
          <w:sz w:val="28"/>
          <w:szCs w:val="28"/>
        </w:rPr>
        <w:t>е</w:t>
      </w:r>
      <w:r w:rsidRPr="00F04961">
        <w:rPr>
          <w:rFonts w:ascii="Times New Roman" w:hAnsi="Times New Roman" w:cs="Times New Roman"/>
          <w:sz w:val="28"/>
          <w:szCs w:val="28"/>
        </w:rPr>
        <w:t>т российско</w:t>
      </w:r>
      <w:r>
        <w:rPr>
          <w:rFonts w:ascii="Times New Roman" w:hAnsi="Times New Roman" w:cs="Times New Roman"/>
          <w:sz w:val="28"/>
          <w:szCs w:val="28"/>
        </w:rPr>
        <w:t>е</w:t>
      </w:r>
      <w:r w:rsidRPr="00F04961">
        <w:rPr>
          <w:rFonts w:ascii="Times New Roman" w:hAnsi="Times New Roman" w:cs="Times New Roman"/>
          <w:sz w:val="28"/>
          <w:szCs w:val="28"/>
        </w:rPr>
        <w:t xml:space="preserve"> государств</w:t>
      </w:r>
      <w:r>
        <w:rPr>
          <w:rFonts w:ascii="Times New Roman" w:hAnsi="Times New Roman" w:cs="Times New Roman"/>
          <w:sz w:val="28"/>
          <w:szCs w:val="28"/>
        </w:rPr>
        <w:t>о</w:t>
      </w:r>
      <w:r w:rsidRPr="00F04961">
        <w:rPr>
          <w:rFonts w:ascii="Times New Roman" w:hAnsi="Times New Roman" w:cs="Times New Roman"/>
          <w:sz w:val="28"/>
          <w:szCs w:val="28"/>
        </w:rPr>
        <w:t xml:space="preserve"> в отношении </w:t>
      </w:r>
      <w:r w:rsidRPr="00F04961">
        <w:rPr>
          <w:rFonts w:ascii="Times New Roman" w:hAnsi="Times New Roman" w:cs="Times New Roman"/>
          <w:sz w:val="28"/>
          <w:szCs w:val="28"/>
        </w:rPr>
        <w:lastRenderedPageBreak/>
        <w:t xml:space="preserve">социальной политики, не показывает свою эффективность, для этого необходимо наличие того факта, чтобы основная деятельность государства была направлена </w:t>
      </w:r>
      <w:r>
        <w:rPr>
          <w:rFonts w:ascii="Times New Roman" w:hAnsi="Times New Roman" w:cs="Times New Roman"/>
          <w:sz w:val="28"/>
          <w:szCs w:val="28"/>
        </w:rPr>
        <w:t>н</w:t>
      </w:r>
      <w:r w:rsidRPr="00F04961">
        <w:rPr>
          <w:rFonts w:ascii="Times New Roman" w:hAnsi="Times New Roman" w:cs="Times New Roman"/>
          <w:sz w:val="28"/>
          <w:szCs w:val="28"/>
        </w:rPr>
        <w:t>а все проблемы</w:t>
      </w:r>
      <w:r>
        <w:rPr>
          <w:rFonts w:ascii="Times New Roman" w:hAnsi="Times New Roman" w:cs="Times New Roman"/>
          <w:sz w:val="28"/>
          <w:szCs w:val="28"/>
        </w:rPr>
        <w:t>,</w:t>
      </w:r>
      <w:r w:rsidRPr="00F04961">
        <w:rPr>
          <w:rFonts w:ascii="Times New Roman" w:hAnsi="Times New Roman" w:cs="Times New Roman"/>
          <w:sz w:val="28"/>
          <w:szCs w:val="28"/>
        </w:rPr>
        <w:t xml:space="preserve"> которые сегодня име</w:t>
      </w:r>
      <w:r>
        <w:rPr>
          <w:rFonts w:ascii="Times New Roman" w:hAnsi="Times New Roman" w:cs="Times New Roman"/>
          <w:sz w:val="28"/>
          <w:szCs w:val="28"/>
        </w:rPr>
        <w:t>ю</w:t>
      </w:r>
      <w:r w:rsidRPr="00F04961">
        <w:rPr>
          <w:rFonts w:ascii="Times New Roman" w:hAnsi="Times New Roman" w:cs="Times New Roman"/>
          <w:sz w:val="28"/>
          <w:szCs w:val="28"/>
        </w:rPr>
        <w:t xml:space="preserve">тся </w:t>
      </w:r>
      <w:r>
        <w:rPr>
          <w:rFonts w:ascii="Times New Roman" w:hAnsi="Times New Roman" w:cs="Times New Roman"/>
          <w:sz w:val="28"/>
          <w:szCs w:val="28"/>
        </w:rPr>
        <w:t xml:space="preserve">в </w:t>
      </w:r>
      <w:r w:rsidRPr="00F04961">
        <w:rPr>
          <w:rFonts w:ascii="Times New Roman" w:hAnsi="Times New Roman" w:cs="Times New Roman"/>
          <w:sz w:val="28"/>
          <w:szCs w:val="28"/>
        </w:rPr>
        <w:t>социально</w:t>
      </w:r>
      <w:r>
        <w:rPr>
          <w:rFonts w:ascii="Times New Roman" w:hAnsi="Times New Roman" w:cs="Times New Roman"/>
          <w:sz w:val="28"/>
          <w:szCs w:val="28"/>
        </w:rPr>
        <w:t>й</w:t>
      </w:r>
      <w:r w:rsidRPr="00F04961">
        <w:rPr>
          <w:rFonts w:ascii="Times New Roman" w:hAnsi="Times New Roman" w:cs="Times New Roman"/>
          <w:sz w:val="28"/>
          <w:szCs w:val="28"/>
        </w:rPr>
        <w:t xml:space="preserve"> с</w:t>
      </w:r>
      <w:r>
        <w:rPr>
          <w:rFonts w:ascii="Times New Roman" w:hAnsi="Times New Roman" w:cs="Times New Roman"/>
          <w:sz w:val="28"/>
          <w:szCs w:val="28"/>
        </w:rPr>
        <w:t>фере</w:t>
      </w:r>
      <w:r w:rsidRPr="00F04961">
        <w:rPr>
          <w:rFonts w:ascii="Times New Roman" w:hAnsi="Times New Roman" w:cs="Times New Roman"/>
          <w:sz w:val="28"/>
          <w:szCs w:val="28"/>
        </w:rPr>
        <w:t>. Прежде всего</w:t>
      </w:r>
      <w:r>
        <w:rPr>
          <w:rFonts w:ascii="Times New Roman" w:hAnsi="Times New Roman" w:cs="Times New Roman"/>
          <w:sz w:val="28"/>
          <w:szCs w:val="28"/>
        </w:rPr>
        <w:t>,</w:t>
      </w:r>
      <w:r w:rsidRPr="00F04961">
        <w:rPr>
          <w:rFonts w:ascii="Times New Roman" w:hAnsi="Times New Roman" w:cs="Times New Roman"/>
          <w:sz w:val="28"/>
          <w:szCs w:val="28"/>
        </w:rPr>
        <w:t xml:space="preserve"> необходимо обратить внимание на уровень жизни населения, поскольку он оказывает прямое влияние на конкурентоспособность российской </w:t>
      </w:r>
      <w:r>
        <w:rPr>
          <w:rFonts w:ascii="Times New Roman" w:hAnsi="Times New Roman" w:cs="Times New Roman"/>
          <w:sz w:val="28"/>
          <w:szCs w:val="28"/>
        </w:rPr>
        <w:t>э</w:t>
      </w:r>
      <w:r w:rsidRPr="00F04961">
        <w:rPr>
          <w:rFonts w:ascii="Times New Roman" w:hAnsi="Times New Roman" w:cs="Times New Roman"/>
          <w:sz w:val="28"/>
          <w:szCs w:val="28"/>
        </w:rPr>
        <w:t xml:space="preserve">кономики. </w:t>
      </w:r>
      <w:r>
        <w:rPr>
          <w:rFonts w:ascii="Times New Roman" w:hAnsi="Times New Roman" w:cs="Times New Roman"/>
          <w:sz w:val="28"/>
          <w:szCs w:val="28"/>
        </w:rPr>
        <w:t>На о</w:t>
      </w:r>
      <w:r w:rsidRPr="00F04961">
        <w:rPr>
          <w:rFonts w:ascii="Times New Roman" w:hAnsi="Times New Roman" w:cs="Times New Roman"/>
          <w:sz w:val="28"/>
          <w:szCs w:val="28"/>
        </w:rPr>
        <w:t xml:space="preserve">сновании этого можно говорить о том, что именно социализация </w:t>
      </w:r>
      <w:r>
        <w:rPr>
          <w:rFonts w:ascii="Times New Roman" w:hAnsi="Times New Roman" w:cs="Times New Roman"/>
          <w:sz w:val="28"/>
          <w:szCs w:val="28"/>
        </w:rPr>
        <w:t>э</w:t>
      </w:r>
      <w:r w:rsidRPr="00F04961">
        <w:rPr>
          <w:rFonts w:ascii="Times New Roman" w:hAnsi="Times New Roman" w:cs="Times New Roman"/>
          <w:sz w:val="28"/>
          <w:szCs w:val="28"/>
        </w:rPr>
        <w:t xml:space="preserve">кономики имеет основное значение в последнее время, что подразумевает собой </w:t>
      </w:r>
      <w:r>
        <w:rPr>
          <w:rFonts w:ascii="Times New Roman" w:hAnsi="Times New Roman" w:cs="Times New Roman"/>
          <w:sz w:val="28"/>
          <w:szCs w:val="28"/>
        </w:rPr>
        <w:t xml:space="preserve">использование именно социальной сферы в  качестве </w:t>
      </w:r>
      <w:r w:rsidRPr="00F04961">
        <w:rPr>
          <w:rFonts w:ascii="Times New Roman" w:hAnsi="Times New Roman" w:cs="Times New Roman"/>
          <w:sz w:val="28"/>
          <w:szCs w:val="28"/>
        </w:rPr>
        <w:t>опор</w:t>
      </w:r>
      <w:r>
        <w:rPr>
          <w:rFonts w:ascii="Times New Roman" w:hAnsi="Times New Roman" w:cs="Times New Roman"/>
          <w:sz w:val="28"/>
          <w:szCs w:val="28"/>
        </w:rPr>
        <w:t>ы</w:t>
      </w:r>
      <w:r w:rsidRPr="00F04961">
        <w:rPr>
          <w:rFonts w:ascii="Times New Roman" w:hAnsi="Times New Roman" w:cs="Times New Roman"/>
          <w:sz w:val="28"/>
          <w:szCs w:val="28"/>
        </w:rPr>
        <w:t xml:space="preserve">. </w:t>
      </w:r>
    </w:p>
    <w:p w:rsidR="008E1764" w:rsidRDefault="008E1764" w:rsidP="008E1764">
      <w:pPr>
        <w:ind w:left="0" w:right="0" w:firstLine="709"/>
        <w:jc w:val="both"/>
        <w:rPr>
          <w:rFonts w:ascii="Times New Roman" w:hAnsi="Times New Roman" w:cs="Times New Roman"/>
          <w:sz w:val="28"/>
          <w:szCs w:val="28"/>
        </w:rPr>
      </w:pPr>
      <w:r>
        <w:rPr>
          <w:rFonts w:ascii="Times New Roman" w:hAnsi="Times New Roman" w:cs="Times New Roman"/>
          <w:sz w:val="28"/>
          <w:szCs w:val="28"/>
        </w:rPr>
        <w:t>Ученые и эксперты</w:t>
      </w:r>
      <w:r w:rsidRPr="00F04961">
        <w:rPr>
          <w:rFonts w:ascii="Times New Roman" w:hAnsi="Times New Roman" w:cs="Times New Roman"/>
          <w:sz w:val="28"/>
          <w:szCs w:val="28"/>
        </w:rPr>
        <w:t xml:space="preserve"> высказывают мнение </w:t>
      </w:r>
      <w:r>
        <w:rPr>
          <w:rFonts w:ascii="Times New Roman" w:hAnsi="Times New Roman" w:cs="Times New Roman"/>
          <w:sz w:val="28"/>
          <w:szCs w:val="28"/>
        </w:rPr>
        <w:t>относительно</w:t>
      </w:r>
      <w:r w:rsidRPr="00F04961">
        <w:rPr>
          <w:rFonts w:ascii="Times New Roman" w:hAnsi="Times New Roman" w:cs="Times New Roman"/>
          <w:sz w:val="28"/>
          <w:szCs w:val="28"/>
        </w:rPr>
        <w:t xml:space="preserve"> того, что российская социальная отрасль отличается наличием больших</w:t>
      </w:r>
      <w:r>
        <w:rPr>
          <w:rFonts w:ascii="Times New Roman" w:hAnsi="Times New Roman" w:cs="Times New Roman"/>
          <w:sz w:val="28"/>
          <w:szCs w:val="28"/>
        </w:rPr>
        <w:t xml:space="preserve"> перспектив</w:t>
      </w:r>
      <w:r w:rsidRPr="00F04961">
        <w:rPr>
          <w:rFonts w:ascii="Times New Roman" w:hAnsi="Times New Roman" w:cs="Times New Roman"/>
          <w:sz w:val="28"/>
          <w:szCs w:val="28"/>
        </w:rPr>
        <w:t xml:space="preserve">, поскольку </w:t>
      </w:r>
      <w:r>
        <w:rPr>
          <w:rFonts w:ascii="Times New Roman" w:hAnsi="Times New Roman" w:cs="Times New Roman"/>
          <w:sz w:val="28"/>
          <w:szCs w:val="28"/>
        </w:rPr>
        <w:t>д</w:t>
      </w:r>
      <w:r w:rsidRPr="00F04961">
        <w:rPr>
          <w:rFonts w:ascii="Times New Roman" w:hAnsi="Times New Roman" w:cs="Times New Roman"/>
          <w:sz w:val="28"/>
          <w:szCs w:val="28"/>
        </w:rPr>
        <w:t>ол</w:t>
      </w:r>
      <w:r>
        <w:rPr>
          <w:rFonts w:ascii="Times New Roman" w:hAnsi="Times New Roman" w:cs="Times New Roman"/>
          <w:sz w:val="28"/>
          <w:szCs w:val="28"/>
        </w:rPr>
        <w:t>я</w:t>
      </w:r>
      <w:r w:rsidRPr="00F04961">
        <w:rPr>
          <w:rFonts w:ascii="Times New Roman" w:hAnsi="Times New Roman" w:cs="Times New Roman"/>
          <w:sz w:val="28"/>
          <w:szCs w:val="28"/>
        </w:rPr>
        <w:t xml:space="preserve"> данного направления </w:t>
      </w:r>
      <w:r>
        <w:rPr>
          <w:rFonts w:ascii="Times New Roman" w:hAnsi="Times New Roman" w:cs="Times New Roman"/>
          <w:sz w:val="28"/>
          <w:szCs w:val="28"/>
        </w:rPr>
        <w:t>в общем объеме ВВП</w:t>
      </w:r>
      <w:r w:rsidRPr="00F04961">
        <w:rPr>
          <w:rFonts w:ascii="Times New Roman" w:hAnsi="Times New Roman" w:cs="Times New Roman"/>
          <w:sz w:val="28"/>
          <w:szCs w:val="28"/>
        </w:rPr>
        <w:t xml:space="preserve"> может достигнуть к концу года показател</w:t>
      </w:r>
      <w:r>
        <w:rPr>
          <w:rFonts w:ascii="Times New Roman" w:hAnsi="Times New Roman" w:cs="Times New Roman"/>
          <w:sz w:val="28"/>
          <w:szCs w:val="28"/>
        </w:rPr>
        <w:t>я</w:t>
      </w:r>
      <w:r w:rsidRPr="00F04961">
        <w:rPr>
          <w:rFonts w:ascii="Times New Roman" w:hAnsi="Times New Roman" w:cs="Times New Roman"/>
          <w:sz w:val="28"/>
          <w:szCs w:val="28"/>
        </w:rPr>
        <w:t xml:space="preserve"> 2 %, если государство будет поддерживать </w:t>
      </w:r>
      <w:r>
        <w:rPr>
          <w:rFonts w:ascii="Times New Roman" w:hAnsi="Times New Roman" w:cs="Times New Roman"/>
          <w:sz w:val="28"/>
          <w:szCs w:val="28"/>
        </w:rPr>
        <w:t>эту сферу</w:t>
      </w:r>
      <w:r w:rsidRPr="00F04961">
        <w:rPr>
          <w:rFonts w:ascii="Times New Roman" w:hAnsi="Times New Roman" w:cs="Times New Roman"/>
          <w:sz w:val="28"/>
          <w:szCs w:val="28"/>
        </w:rPr>
        <w:t xml:space="preserve"> в нужном объеме. Что же касается </w:t>
      </w:r>
      <w:r>
        <w:rPr>
          <w:rFonts w:ascii="Times New Roman" w:hAnsi="Times New Roman" w:cs="Times New Roman"/>
          <w:sz w:val="28"/>
          <w:szCs w:val="28"/>
        </w:rPr>
        <w:t xml:space="preserve">потенциала рынка таких услуг, </w:t>
      </w:r>
      <w:r w:rsidRPr="00F04961">
        <w:rPr>
          <w:rFonts w:ascii="Times New Roman" w:hAnsi="Times New Roman" w:cs="Times New Roman"/>
          <w:sz w:val="28"/>
          <w:szCs w:val="28"/>
        </w:rPr>
        <w:t xml:space="preserve">то </w:t>
      </w:r>
      <w:r>
        <w:rPr>
          <w:rFonts w:ascii="Times New Roman" w:hAnsi="Times New Roman" w:cs="Times New Roman"/>
          <w:sz w:val="28"/>
          <w:szCs w:val="28"/>
        </w:rPr>
        <w:t>по завершению</w:t>
      </w:r>
      <w:r w:rsidRPr="00F04961">
        <w:rPr>
          <w:rFonts w:ascii="Times New Roman" w:hAnsi="Times New Roman" w:cs="Times New Roman"/>
          <w:sz w:val="28"/>
          <w:szCs w:val="28"/>
        </w:rPr>
        <w:t xml:space="preserve"> </w:t>
      </w:r>
      <w:r>
        <w:rPr>
          <w:rFonts w:ascii="Times New Roman" w:hAnsi="Times New Roman" w:cs="Times New Roman"/>
          <w:sz w:val="28"/>
          <w:szCs w:val="28"/>
        </w:rPr>
        <w:t>года он</w:t>
      </w:r>
      <w:r w:rsidRPr="00F04961">
        <w:rPr>
          <w:rFonts w:ascii="Times New Roman" w:hAnsi="Times New Roman" w:cs="Times New Roman"/>
          <w:sz w:val="28"/>
          <w:szCs w:val="28"/>
        </w:rPr>
        <w:t xml:space="preserve"> покажет значение 15</w:t>
      </w:r>
      <w:r>
        <w:rPr>
          <w:rFonts w:ascii="Times New Roman" w:hAnsi="Times New Roman" w:cs="Times New Roman"/>
          <w:sz w:val="28"/>
          <w:szCs w:val="28"/>
        </w:rPr>
        <w:t> 000 млн.</w:t>
      </w:r>
      <w:r w:rsidRPr="00F04961">
        <w:rPr>
          <w:rFonts w:ascii="Times New Roman" w:hAnsi="Times New Roman" w:cs="Times New Roman"/>
          <w:sz w:val="28"/>
          <w:szCs w:val="28"/>
        </w:rPr>
        <w:t xml:space="preserve"> руб. Однако</w:t>
      </w:r>
      <w:r>
        <w:rPr>
          <w:rFonts w:ascii="Times New Roman" w:hAnsi="Times New Roman" w:cs="Times New Roman"/>
          <w:sz w:val="28"/>
          <w:szCs w:val="28"/>
        </w:rPr>
        <w:t>,</w:t>
      </w:r>
      <w:r w:rsidRPr="00F04961">
        <w:rPr>
          <w:rFonts w:ascii="Times New Roman" w:hAnsi="Times New Roman" w:cs="Times New Roman"/>
          <w:sz w:val="28"/>
          <w:szCs w:val="28"/>
        </w:rPr>
        <w:t xml:space="preserve"> необходимо сказать о том</w:t>
      </w:r>
      <w:r>
        <w:rPr>
          <w:rFonts w:ascii="Times New Roman" w:hAnsi="Times New Roman" w:cs="Times New Roman"/>
          <w:sz w:val="28"/>
          <w:szCs w:val="28"/>
        </w:rPr>
        <w:t>,</w:t>
      </w:r>
      <w:r w:rsidRPr="00F04961">
        <w:rPr>
          <w:rFonts w:ascii="Times New Roman" w:hAnsi="Times New Roman" w:cs="Times New Roman"/>
          <w:sz w:val="28"/>
          <w:szCs w:val="28"/>
        </w:rPr>
        <w:t xml:space="preserve"> что </w:t>
      </w:r>
      <w:r>
        <w:rPr>
          <w:rFonts w:ascii="Times New Roman" w:hAnsi="Times New Roman" w:cs="Times New Roman"/>
          <w:sz w:val="28"/>
          <w:szCs w:val="28"/>
        </w:rPr>
        <w:t>подобное</w:t>
      </w:r>
      <w:r w:rsidRPr="00F04961">
        <w:rPr>
          <w:rFonts w:ascii="Times New Roman" w:hAnsi="Times New Roman" w:cs="Times New Roman"/>
          <w:sz w:val="28"/>
          <w:szCs w:val="28"/>
        </w:rPr>
        <w:t xml:space="preserve"> мнение можно подвернуть сомнения</w:t>
      </w:r>
      <w:r>
        <w:rPr>
          <w:rFonts w:ascii="Times New Roman" w:hAnsi="Times New Roman" w:cs="Times New Roman"/>
          <w:sz w:val="28"/>
          <w:szCs w:val="28"/>
        </w:rPr>
        <w:t>м</w:t>
      </w:r>
      <w:r w:rsidRPr="00F04961">
        <w:rPr>
          <w:rFonts w:ascii="Times New Roman" w:hAnsi="Times New Roman" w:cs="Times New Roman"/>
          <w:sz w:val="28"/>
          <w:szCs w:val="28"/>
        </w:rPr>
        <w:t xml:space="preserve">. </w:t>
      </w:r>
    </w:p>
    <w:p w:rsidR="008E1764" w:rsidRPr="00F04961" w:rsidRDefault="008E1764" w:rsidP="008E1764">
      <w:pPr>
        <w:ind w:left="0" w:right="0" w:firstLine="709"/>
        <w:jc w:val="both"/>
        <w:rPr>
          <w:rFonts w:ascii="Times New Roman" w:hAnsi="Times New Roman" w:cs="Times New Roman"/>
          <w:sz w:val="28"/>
          <w:szCs w:val="28"/>
        </w:rPr>
      </w:pPr>
      <w:r w:rsidRPr="00F04961">
        <w:rPr>
          <w:rFonts w:ascii="Times New Roman" w:hAnsi="Times New Roman" w:cs="Times New Roman"/>
          <w:sz w:val="28"/>
          <w:szCs w:val="28"/>
        </w:rPr>
        <w:t xml:space="preserve">Можно говорить </w:t>
      </w:r>
      <w:r>
        <w:rPr>
          <w:rFonts w:ascii="Times New Roman" w:hAnsi="Times New Roman" w:cs="Times New Roman"/>
          <w:sz w:val="28"/>
          <w:szCs w:val="28"/>
        </w:rPr>
        <w:t>о</w:t>
      </w:r>
      <w:r w:rsidRPr="00F04961">
        <w:rPr>
          <w:rFonts w:ascii="Times New Roman" w:hAnsi="Times New Roman" w:cs="Times New Roman"/>
          <w:sz w:val="28"/>
          <w:szCs w:val="28"/>
        </w:rPr>
        <w:t xml:space="preserve"> том, что </w:t>
      </w:r>
      <w:r>
        <w:rPr>
          <w:rFonts w:ascii="Times New Roman" w:hAnsi="Times New Roman" w:cs="Times New Roman"/>
          <w:sz w:val="28"/>
          <w:szCs w:val="28"/>
        </w:rPr>
        <w:t xml:space="preserve">та </w:t>
      </w:r>
      <w:r w:rsidRPr="00F04961">
        <w:rPr>
          <w:rFonts w:ascii="Times New Roman" w:hAnsi="Times New Roman" w:cs="Times New Roman"/>
          <w:sz w:val="28"/>
          <w:szCs w:val="28"/>
        </w:rPr>
        <w:t>социальная политика, котор</w:t>
      </w:r>
      <w:r>
        <w:rPr>
          <w:rFonts w:ascii="Times New Roman" w:hAnsi="Times New Roman" w:cs="Times New Roman"/>
          <w:sz w:val="28"/>
          <w:szCs w:val="28"/>
        </w:rPr>
        <w:t xml:space="preserve">ую </w:t>
      </w:r>
      <w:r w:rsidRPr="00F04961">
        <w:rPr>
          <w:rFonts w:ascii="Times New Roman" w:hAnsi="Times New Roman" w:cs="Times New Roman"/>
          <w:sz w:val="28"/>
          <w:szCs w:val="28"/>
        </w:rPr>
        <w:t xml:space="preserve">осуществляет сегодня наше государство, представляет собой единственно правильный инструмент, который может эффективно сказаться на ликвидации любых социальных разногласий и конфликтов, которые </w:t>
      </w:r>
      <w:r>
        <w:rPr>
          <w:rFonts w:ascii="Times New Roman" w:hAnsi="Times New Roman" w:cs="Times New Roman"/>
          <w:sz w:val="28"/>
          <w:szCs w:val="28"/>
        </w:rPr>
        <w:t>имеются в данной</w:t>
      </w:r>
      <w:r w:rsidRPr="00F04961">
        <w:rPr>
          <w:rFonts w:ascii="Times New Roman" w:hAnsi="Times New Roman" w:cs="Times New Roman"/>
          <w:sz w:val="28"/>
          <w:szCs w:val="28"/>
        </w:rPr>
        <w:t xml:space="preserve"> </w:t>
      </w:r>
      <w:r>
        <w:rPr>
          <w:rFonts w:ascii="Times New Roman" w:hAnsi="Times New Roman" w:cs="Times New Roman"/>
          <w:sz w:val="28"/>
          <w:szCs w:val="28"/>
        </w:rPr>
        <w:t>сфере</w:t>
      </w:r>
      <w:r w:rsidRPr="00F04961">
        <w:rPr>
          <w:rFonts w:ascii="Times New Roman" w:hAnsi="Times New Roman" w:cs="Times New Roman"/>
          <w:sz w:val="28"/>
          <w:szCs w:val="28"/>
        </w:rPr>
        <w:t>, а также представляет собой инструмент</w:t>
      </w:r>
      <w:r>
        <w:rPr>
          <w:rFonts w:ascii="Times New Roman" w:hAnsi="Times New Roman" w:cs="Times New Roman"/>
          <w:sz w:val="28"/>
          <w:szCs w:val="28"/>
        </w:rPr>
        <w:t xml:space="preserve"> или</w:t>
      </w:r>
      <w:r w:rsidRPr="00F04961">
        <w:rPr>
          <w:rFonts w:ascii="Times New Roman" w:hAnsi="Times New Roman" w:cs="Times New Roman"/>
          <w:sz w:val="28"/>
          <w:szCs w:val="28"/>
        </w:rPr>
        <w:t xml:space="preserve"> метод, посредством которых создаются единые аналогичные возможности для всего населения в части реализации те</w:t>
      </w:r>
      <w:r>
        <w:rPr>
          <w:rFonts w:ascii="Times New Roman" w:hAnsi="Times New Roman" w:cs="Times New Roman"/>
          <w:sz w:val="28"/>
          <w:szCs w:val="28"/>
        </w:rPr>
        <w:t>х</w:t>
      </w:r>
      <w:r w:rsidRPr="00F04961">
        <w:rPr>
          <w:rFonts w:ascii="Times New Roman" w:hAnsi="Times New Roman" w:cs="Times New Roman"/>
          <w:sz w:val="28"/>
          <w:szCs w:val="28"/>
        </w:rPr>
        <w:t xml:space="preserve"> потребност</w:t>
      </w:r>
      <w:r>
        <w:rPr>
          <w:rFonts w:ascii="Times New Roman" w:hAnsi="Times New Roman" w:cs="Times New Roman"/>
          <w:sz w:val="28"/>
          <w:szCs w:val="28"/>
        </w:rPr>
        <w:t>ей и</w:t>
      </w:r>
      <w:r w:rsidRPr="00F04961">
        <w:rPr>
          <w:rFonts w:ascii="Times New Roman" w:hAnsi="Times New Roman" w:cs="Times New Roman"/>
          <w:sz w:val="28"/>
          <w:szCs w:val="28"/>
        </w:rPr>
        <w:t xml:space="preserve"> интерес</w:t>
      </w:r>
      <w:r>
        <w:rPr>
          <w:rFonts w:ascii="Times New Roman" w:hAnsi="Times New Roman" w:cs="Times New Roman"/>
          <w:sz w:val="28"/>
          <w:szCs w:val="28"/>
        </w:rPr>
        <w:t>ов</w:t>
      </w:r>
      <w:r w:rsidRPr="00F04961">
        <w:rPr>
          <w:rFonts w:ascii="Times New Roman" w:hAnsi="Times New Roman" w:cs="Times New Roman"/>
          <w:sz w:val="28"/>
          <w:szCs w:val="28"/>
        </w:rPr>
        <w:t>, котор</w:t>
      </w:r>
      <w:r>
        <w:rPr>
          <w:rFonts w:ascii="Times New Roman" w:hAnsi="Times New Roman" w:cs="Times New Roman"/>
          <w:sz w:val="28"/>
          <w:szCs w:val="28"/>
        </w:rPr>
        <w:t>ые у</w:t>
      </w:r>
      <w:r w:rsidRPr="00F04961">
        <w:rPr>
          <w:rFonts w:ascii="Times New Roman" w:hAnsi="Times New Roman" w:cs="Times New Roman"/>
          <w:sz w:val="28"/>
          <w:szCs w:val="28"/>
        </w:rPr>
        <w:t xml:space="preserve"> н</w:t>
      </w:r>
      <w:r>
        <w:rPr>
          <w:rFonts w:ascii="Times New Roman" w:hAnsi="Times New Roman" w:cs="Times New Roman"/>
          <w:sz w:val="28"/>
          <w:szCs w:val="28"/>
        </w:rPr>
        <w:t>их</w:t>
      </w:r>
      <w:r w:rsidRPr="00F04961">
        <w:rPr>
          <w:rFonts w:ascii="Times New Roman" w:hAnsi="Times New Roman" w:cs="Times New Roman"/>
          <w:sz w:val="28"/>
          <w:szCs w:val="28"/>
        </w:rPr>
        <w:t xml:space="preserve"> существу</w:t>
      </w:r>
      <w:r>
        <w:rPr>
          <w:rFonts w:ascii="Times New Roman" w:hAnsi="Times New Roman" w:cs="Times New Roman"/>
          <w:sz w:val="28"/>
          <w:szCs w:val="28"/>
        </w:rPr>
        <w:t>ю</w:t>
      </w:r>
      <w:r w:rsidRPr="00F04961">
        <w:rPr>
          <w:rFonts w:ascii="Times New Roman" w:hAnsi="Times New Roman" w:cs="Times New Roman"/>
          <w:sz w:val="28"/>
          <w:szCs w:val="28"/>
        </w:rPr>
        <w:t xml:space="preserve">т. Изучение </w:t>
      </w:r>
      <w:r>
        <w:rPr>
          <w:rFonts w:ascii="Times New Roman" w:hAnsi="Times New Roman" w:cs="Times New Roman"/>
          <w:sz w:val="28"/>
          <w:szCs w:val="28"/>
        </w:rPr>
        <w:t>опыта и теоретических</w:t>
      </w:r>
      <w:r w:rsidRPr="00F04961">
        <w:rPr>
          <w:rFonts w:ascii="Times New Roman" w:hAnsi="Times New Roman" w:cs="Times New Roman"/>
          <w:sz w:val="28"/>
          <w:szCs w:val="28"/>
        </w:rPr>
        <w:t xml:space="preserve"> вопросов, которые касаются непосредственно </w:t>
      </w:r>
      <w:r>
        <w:rPr>
          <w:rFonts w:ascii="Times New Roman" w:hAnsi="Times New Roman" w:cs="Times New Roman"/>
          <w:sz w:val="28"/>
          <w:szCs w:val="28"/>
        </w:rPr>
        <w:t>реализации</w:t>
      </w:r>
      <w:r w:rsidRPr="00F04961">
        <w:rPr>
          <w:rFonts w:ascii="Times New Roman" w:hAnsi="Times New Roman" w:cs="Times New Roman"/>
          <w:sz w:val="28"/>
          <w:szCs w:val="28"/>
        </w:rPr>
        <w:t xml:space="preserve"> государств</w:t>
      </w:r>
      <w:r>
        <w:rPr>
          <w:rFonts w:ascii="Times New Roman" w:hAnsi="Times New Roman" w:cs="Times New Roman"/>
          <w:sz w:val="28"/>
          <w:szCs w:val="28"/>
        </w:rPr>
        <w:t>ами</w:t>
      </w:r>
      <w:r w:rsidRPr="00F04961">
        <w:rPr>
          <w:rFonts w:ascii="Times New Roman" w:hAnsi="Times New Roman" w:cs="Times New Roman"/>
          <w:sz w:val="28"/>
          <w:szCs w:val="28"/>
        </w:rPr>
        <w:t xml:space="preserve"> </w:t>
      </w:r>
      <w:r>
        <w:rPr>
          <w:rFonts w:ascii="Times New Roman" w:hAnsi="Times New Roman" w:cs="Times New Roman"/>
          <w:sz w:val="28"/>
          <w:szCs w:val="28"/>
        </w:rPr>
        <w:t>социальной</w:t>
      </w:r>
      <w:r w:rsidRPr="00F04961">
        <w:rPr>
          <w:rFonts w:ascii="Times New Roman" w:hAnsi="Times New Roman" w:cs="Times New Roman"/>
          <w:sz w:val="28"/>
          <w:szCs w:val="28"/>
        </w:rPr>
        <w:t xml:space="preserve"> политики рубежный стран</w:t>
      </w:r>
      <w:r>
        <w:rPr>
          <w:rFonts w:ascii="Times New Roman" w:hAnsi="Times New Roman" w:cs="Times New Roman"/>
          <w:sz w:val="28"/>
          <w:szCs w:val="28"/>
        </w:rPr>
        <w:t>,</w:t>
      </w:r>
      <w:r w:rsidRPr="00F04961">
        <w:rPr>
          <w:rFonts w:ascii="Times New Roman" w:hAnsi="Times New Roman" w:cs="Times New Roman"/>
          <w:sz w:val="28"/>
          <w:szCs w:val="28"/>
        </w:rPr>
        <w:t xml:space="preserve"> позволяет </w:t>
      </w:r>
      <w:r>
        <w:rPr>
          <w:rFonts w:ascii="Times New Roman" w:hAnsi="Times New Roman" w:cs="Times New Roman"/>
          <w:sz w:val="28"/>
          <w:szCs w:val="28"/>
        </w:rPr>
        <w:t>с</w:t>
      </w:r>
      <w:r w:rsidRPr="00F04961">
        <w:rPr>
          <w:rFonts w:ascii="Times New Roman" w:hAnsi="Times New Roman" w:cs="Times New Roman"/>
          <w:sz w:val="28"/>
          <w:szCs w:val="28"/>
        </w:rPr>
        <w:t xml:space="preserve">делать </w:t>
      </w:r>
      <w:r>
        <w:rPr>
          <w:rFonts w:ascii="Times New Roman" w:hAnsi="Times New Roman" w:cs="Times New Roman"/>
          <w:sz w:val="28"/>
          <w:szCs w:val="28"/>
        </w:rPr>
        <w:t>вывод относительно</w:t>
      </w:r>
      <w:r w:rsidRPr="00F04961">
        <w:rPr>
          <w:rFonts w:ascii="Times New Roman" w:hAnsi="Times New Roman" w:cs="Times New Roman"/>
          <w:sz w:val="28"/>
          <w:szCs w:val="28"/>
        </w:rPr>
        <w:t xml:space="preserve"> того, что </w:t>
      </w:r>
      <w:r>
        <w:rPr>
          <w:rFonts w:ascii="Times New Roman" w:hAnsi="Times New Roman" w:cs="Times New Roman"/>
          <w:sz w:val="28"/>
          <w:szCs w:val="28"/>
        </w:rPr>
        <w:t>важно</w:t>
      </w:r>
      <w:r w:rsidRPr="00F04961">
        <w:rPr>
          <w:rFonts w:ascii="Times New Roman" w:hAnsi="Times New Roman" w:cs="Times New Roman"/>
          <w:sz w:val="28"/>
          <w:szCs w:val="28"/>
        </w:rPr>
        <w:t xml:space="preserve"> сделать упор на </w:t>
      </w:r>
      <w:r>
        <w:rPr>
          <w:rFonts w:ascii="Times New Roman" w:hAnsi="Times New Roman" w:cs="Times New Roman"/>
          <w:sz w:val="28"/>
          <w:szCs w:val="28"/>
        </w:rPr>
        <w:t xml:space="preserve">том, что </w:t>
      </w:r>
      <w:r w:rsidRPr="00F04961">
        <w:rPr>
          <w:rFonts w:ascii="Times New Roman" w:hAnsi="Times New Roman" w:cs="Times New Roman"/>
          <w:sz w:val="28"/>
          <w:szCs w:val="28"/>
        </w:rPr>
        <w:t>осуществлени</w:t>
      </w:r>
      <w:r>
        <w:rPr>
          <w:rFonts w:ascii="Times New Roman" w:hAnsi="Times New Roman" w:cs="Times New Roman"/>
          <w:sz w:val="28"/>
          <w:szCs w:val="28"/>
        </w:rPr>
        <w:t xml:space="preserve">е </w:t>
      </w:r>
      <w:r w:rsidRPr="00F04961">
        <w:rPr>
          <w:rFonts w:ascii="Times New Roman" w:hAnsi="Times New Roman" w:cs="Times New Roman"/>
          <w:sz w:val="28"/>
          <w:szCs w:val="28"/>
        </w:rPr>
        <w:t>государственно-частного партнёрства, а также повышени</w:t>
      </w:r>
      <w:r>
        <w:rPr>
          <w:rFonts w:ascii="Times New Roman" w:hAnsi="Times New Roman" w:cs="Times New Roman"/>
          <w:sz w:val="28"/>
          <w:szCs w:val="28"/>
        </w:rPr>
        <w:t>е</w:t>
      </w:r>
      <w:r w:rsidRPr="00F04961">
        <w:rPr>
          <w:rFonts w:ascii="Times New Roman" w:hAnsi="Times New Roman" w:cs="Times New Roman"/>
          <w:sz w:val="28"/>
          <w:szCs w:val="28"/>
        </w:rPr>
        <w:t xml:space="preserve"> качества законодательства, при полном уходе от государственн</w:t>
      </w:r>
      <w:r>
        <w:rPr>
          <w:rFonts w:ascii="Times New Roman" w:hAnsi="Times New Roman" w:cs="Times New Roman"/>
          <w:sz w:val="28"/>
          <w:szCs w:val="28"/>
        </w:rPr>
        <w:t>ого</w:t>
      </w:r>
      <w:r w:rsidRPr="00F04961">
        <w:rPr>
          <w:rFonts w:ascii="Times New Roman" w:hAnsi="Times New Roman" w:cs="Times New Roman"/>
          <w:sz w:val="28"/>
          <w:szCs w:val="28"/>
        </w:rPr>
        <w:t xml:space="preserve"> контрол</w:t>
      </w:r>
      <w:r>
        <w:rPr>
          <w:rFonts w:ascii="Times New Roman" w:hAnsi="Times New Roman" w:cs="Times New Roman"/>
          <w:sz w:val="28"/>
          <w:szCs w:val="28"/>
        </w:rPr>
        <w:t>я</w:t>
      </w:r>
      <w:r w:rsidRPr="00F04961">
        <w:rPr>
          <w:rFonts w:ascii="Times New Roman" w:hAnsi="Times New Roman" w:cs="Times New Roman"/>
          <w:sz w:val="28"/>
          <w:szCs w:val="28"/>
        </w:rPr>
        <w:t xml:space="preserve"> социально</w:t>
      </w:r>
      <w:r>
        <w:rPr>
          <w:rFonts w:ascii="Times New Roman" w:hAnsi="Times New Roman" w:cs="Times New Roman"/>
          <w:sz w:val="28"/>
          <w:szCs w:val="28"/>
        </w:rPr>
        <w:t>й</w:t>
      </w:r>
      <w:r w:rsidRPr="00F04961">
        <w:rPr>
          <w:rFonts w:ascii="Times New Roman" w:hAnsi="Times New Roman" w:cs="Times New Roman"/>
          <w:sz w:val="28"/>
          <w:szCs w:val="28"/>
        </w:rPr>
        <w:t xml:space="preserve"> </w:t>
      </w:r>
      <w:r>
        <w:rPr>
          <w:rFonts w:ascii="Times New Roman" w:hAnsi="Times New Roman" w:cs="Times New Roman"/>
          <w:sz w:val="28"/>
          <w:szCs w:val="28"/>
        </w:rPr>
        <w:t>сферы</w:t>
      </w:r>
      <w:r w:rsidRPr="00F04961">
        <w:rPr>
          <w:rFonts w:ascii="Times New Roman" w:hAnsi="Times New Roman" w:cs="Times New Roman"/>
          <w:sz w:val="28"/>
          <w:szCs w:val="28"/>
        </w:rPr>
        <w:t xml:space="preserve">, </w:t>
      </w:r>
      <w:r>
        <w:rPr>
          <w:rFonts w:ascii="Times New Roman" w:hAnsi="Times New Roman" w:cs="Times New Roman"/>
          <w:sz w:val="28"/>
          <w:szCs w:val="28"/>
        </w:rPr>
        <w:t>при</w:t>
      </w:r>
      <w:r w:rsidRPr="00F04961">
        <w:rPr>
          <w:rFonts w:ascii="Times New Roman" w:hAnsi="Times New Roman" w:cs="Times New Roman"/>
          <w:sz w:val="28"/>
          <w:szCs w:val="28"/>
        </w:rPr>
        <w:t xml:space="preserve"> активн</w:t>
      </w:r>
      <w:r>
        <w:rPr>
          <w:rFonts w:ascii="Times New Roman" w:hAnsi="Times New Roman" w:cs="Times New Roman"/>
          <w:sz w:val="28"/>
          <w:szCs w:val="28"/>
        </w:rPr>
        <w:t>ом</w:t>
      </w:r>
      <w:r w:rsidRPr="00F04961">
        <w:rPr>
          <w:rFonts w:ascii="Times New Roman" w:hAnsi="Times New Roman" w:cs="Times New Roman"/>
          <w:sz w:val="28"/>
          <w:szCs w:val="28"/>
        </w:rPr>
        <w:t xml:space="preserve"> развити</w:t>
      </w:r>
      <w:r>
        <w:rPr>
          <w:rFonts w:ascii="Times New Roman" w:hAnsi="Times New Roman" w:cs="Times New Roman"/>
          <w:sz w:val="28"/>
          <w:szCs w:val="28"/>
        </w:rPr>
        <w:t>и</w:t>
      </w:r>
      <w:r w:rsidRPr="00F04961">
        <w:rPr>
          <w:rFonts w:ascii="Times New Roman" w:hAnsi="Times New Roman" w:cs="Times New Roman"/>
          <w:sz w:val="28"/>
          <w:szCs w:val="28"/>
        </w:rPr>
        <w:t xml:space="preserve"> отдельных </w:t>
      </w:r>
      <w:r>
        <w:rPr>
          <w:rFonts w:ascii="Times New Roman" w:hAnsi="Times New Roman" w:cs="Times New Roman"/>
          <w:sz w:val="28"/>
          <w:szCs w:val="28"/>
        </w:rPr>
        <w:t>институтов</w:t>
      </w:r>
      <w:r w:rsidRPr="00F04961">
        <w:rPr>
          <w:rFonts w:ascii="Times New Roman" w:hAnsi="Times New Roman" w:cs="Times New Roman"/>
          <w:sz w:val="28"/>
          <w:szCs w:val="28"/>
        </w:rPr>
        <w:t>, которы</w:t>
      </w:r>
      <w:r>
        <w:rPr>
          <w:rFonts w:ascii="Times New Roman" w:hAnsi="Times New Roman" w:cs="Times New Roman"/>
          <w:sz w:val="28"/>
          <w:szCs w:val="28"/>
        </w:rPr>
        <w:t>е</w:t>
      </w:r>
      <w:r w:rsidRPr="00F04961">
        <w:rPr>
          <w:rFonts w:ascii="Times New Roman" w:hAnsi="Times New Roman" w:cs="Times New Roman"/>
          <w:sz w:val="28"/>
          <w:szCs w:val="28"/>
        </w:rPr>
        <w:t xml:space="preserve"> включа</w:t>
      </w:r>
      <w:r>
        <w:rPr>
          <w:rFonts w:ascii="Times New Roman" w:hAnsi="Times New Roman" w:cs="Times New Roman"/>
          <w:sz w:val="28"/>
          <w:szCs w:val="28"/>
        </w:rPr>
        <w:t>ю</w:t>
      </w:r>
      <w:r w:rsidRPr="00F04961">
        <w:rPr>
          <w:rFonts w:ascii="Times New Roman" w:hAnsi="Times New Roman" w:cs="Times New Roman"/>
          <w:sz w:val="28"/>
          <w:szCs w:val="28"/>
        </w:rPr>
        <w:t xml:space="preserve">т </w:t>
      </w:r>
      <w:r>
        <w:rPr>
          <w:rFonts w:ascii="Times New Roman" w:hAnsi="Times New Roman" w:cs="Times New Roman"/>
          <w:sz w:val="28"/>
          <w:szCs w:val="28"/>
        </w:rPr>
        <w:t>в себя микрофинансирование,</w:t>
      </w:r>
      <w:r w:rsidRPr="00F04961">
        <w:rPr>
          <w:rFonts w:ascii="Times New Roman" w:hAnsi="Times New Roman" w:cs="Times New Roman"/>
          <w:sz w:val="28"/>
          <w:szCs w:val="28"/>
        </w:rPr>
        <w:t xml:space="preserve"> </w:t>
      </w:r>
      <w:r>
        <w:rPr>
          <w:rFonts w:ascii="Times New Roman" w:hAnsi="Times New Roman" w:cs="Times New Roman"/>
          <w:sz w:val="28"/>
          <w:szCs w:val="28"/>
        </w:rPr>
        <w:lastRenderedPageBreak/>
        <w:t>не</w:t>
      </w:r>
      <w:r w:rsidRPr="00F04961">
        <w:rPr>
          <w:rFonts w:ascii="Times New Roman" w:hAnsi="Times New Roman" w:cs="Times New Roman"/>
          <w:sz w:val="28"/>
          <w:szCs w:val="28"/>
        </w:rPr>
        <w:t>коммерческ</w:t>
      </w:r>
      <w:r>
        <w:rPr>
          <w:rFonts w:ascii="Times New Roman" w:hAnsi="Times New Roman" w:cs="Times New Roman"/>
          <w:sz w:val="28"/>
          <w:szCs w:val="28"/>
        </w:rPr>
        <w:t>ую</w:t>
      </w:r>
      <w:r w:rsidRPr="00F04961">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F04961">
        <w:rPr>
          <w:rFonts w:ascii="Times New Roman" w:hAnsi="Times New Roman" w:cs="Times New Roman"/>
          <w:sz w:val="28"/>
          <w:szCs w:val="28"/>
        </w:rPr>
        <w:t xml:space="preserve"> и предпринимательств</w:t>
      </w:r>
      <w:r>
        <w:rPr>
          <w:rFonts w:ascii="Times New Roman" w:hAnsi="Times New Roman" w:cs="Times New Roman"/>
          <w:sz w:val="28"/>
          <w:szCs w:val="28"/>
        </w:rPr>
        <w:t>о</w:t>
      </w:r>
      <w:r w:rsidRPr="00F04961">
        <w:rPr>
          <w:rFonts w:ascii="Times New Roman" w:hAnsi="Times New Roman" w:cs="Times New Roman"/>
          <w:sz w:val="28"/>
          <w:szCs w:val="28"/>
        </w:rPr>
        <w:t xml:space="preserve"> социального характера непосредственно в социальной сфере может для россиян стать максимально выгодным вариантом развития, что особо важно</w:t>
      </w:r>
      <w:r>
        <w:rPr>
          <w:rFonts w:ascii="Times New Roman" w:hAnsi="Times New Roman" w:cs="Times New Roman"/>
          <w:sz w:val="28"/>
          <w:szCs w:val="28"/>
        </w:rPr>
        <w:t xml:space="preserve"> в</w:t>
      </w:r>
      <w:r w:rsidRPr="00F04961">
        <w:rPr>
          <w:rFonts w:ascii="Times New Roman" w:hAnsi="Times New Roman" w:cs="Times New Roman"/>
          <w:sz w:val="28"/>
          <w:szCs w:val="28"/>
        </w:rPr>
        <w:t xml:space="preserve"> условия</w:t>
      </w:r>
      <w:r>
        <w:rPr>
          <w:rFonts w:ascii="Times New Roman" w:hAnsi="Times New Roman" w:cs="Times New Roman"/>
          <w:sz w:val="28"/>
          <w:szCs w:val="28"/>
        </w:rPr>
        <w:t>х</w:t>
      </w:r>
      <w:r w:rsidRPr="00F04961">
        <w:rPr>
          <w:rFonts w:ascii="Times New Roman" w:hAnsi="Times New Roman" w:cs="Times New Roman"/>
          <w:sz w:val="28"/>
          <w:szCs w:val="28"/>
        </w:rPr>
        <w:t xml:space="preserve"> современности для </w:t>
      </w:r>
      <w:r>
        <w:rPr>
          <w:rFonts w:ascii="Times New Roman" w:hAnsi="Times New Roman" w:cs="Times New Roman"/>
          <w:sz w:val="28"/>
          <w:szCs w:val="28"/>
        </w:rPr>
        <w:t>создания</w:t>
      </w:r>
      <w:r w:rsidRPr="00F04961">
        <w:rPr>
          <w:rFonts w:ascii="Times New Roman" w:hAnsi="Times New Roman" w:cs="Times New Roman"/>
          <w:sz w:val="28"/>
          <w:szCs w:val="28"/>
        </w:rPr>
        <w:t xml:space="preserve"> российского демократического, </w:t>
      </w:r>
      <w:r>
        <w:rPr>
          <w:rFonts w:ascii="Times New Roman" w:hAnsi="Times New Roman" w:cs="Times New Roman"/>
          <w:sz w:val="28"/>
          <w:szCs w:val="28"/>
        </w:rPr>
        <w:t xml:space="preserve">а </w:t>
      </w:r>
      <w:r w:rsidRPr="00F04961">
        <w:rPr>
          <w:rFonts w:ascii="Times New Roman" w:hAnsi="Times New Roman" w:cs="Times New Roman"/>
          <w:sz w:val="28"/>
          <w:szCs w:val="28"/>
        </w:rPr>
        <w:t>самое главное социально</w:t>
      </w:r>
      <w:r>
        <w:rPr>
          <w:rFonts w:ascii="Times New Roman" w:hAnsi="Times New Roman" w:cs="Times New Roman"/>
          <w:sz w:val="28"/>
          <w:szCs w:val="28"/>
        </w:rPr>
        <w:t>го государства.</w:t>
      </w: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652101">
      <w:pPr>
        <w:ind w:left="0" w:right="0"/>
        <w:rPr>
          <w:rFonts w:ascii="Times New Roman" w:eastAsia="Times New Roman" w:hAnsi="Times New Roman" w:cs="Times New Roman"/>
          <w:b/>
          <w:color w:val="000000"/>
          <w:sz w:val="28"/>
          <w:szCs w:val="28"/>
          <w:lang w:eastAsia="ru-RU"/>
        </w:rPr>
      </w:pPr>
    </w:p>
    <w:p w:rsidR="00662C8B" w:rsidRDefault="00E773FA" w:rsidP="00E773FA">
      <w:pPr>
        <w:pStyle w:val="ad"/>
        <w:rPr>
          <w:rFonts w:ascii="Times New Roman" w:hAnsi="Times New Roman"/>
          <w:sz w:val="28"/>
          <w:szCs w:val="28"/>
        </w:rPr>
      </w:pPr>
      <w:r>
        <w:rPr>
          <w:color w:val="000000"/>
        </w:rPr>
        <w:br w:type="page"/>
      </w:r>
      <w:bookmarkStart w:id="8" w:name="_Toc41552644"/>
      <w:r w:rsidR="00F718F7" w:rsidRPr="00F718F7">
        <w:rPr>
          <w:rFonts w:ascii="Times New Roman" w:hAnsi="Times New Roman"/>
          <w:sz w:val="28"/>
          <w:szCs w:val="28"/>
        </w:rPr>
        <w:lastRenderedPageBreak/>
        <w:t>ЗАКЛЮЧЕНИЕ</w:t>
      </w:r>
      <w:bookmarkEnd w:id="8"/>
    </w:p>
    <w:p w:rsidR="00F718F7" w:rsidRPr="00F718F7" w:rsidRDefault="00F718F7" w:rsidP="00F718F7">
      <w:pPr>
        <w:rPr>
          <w:lang w:eastAsia="ru-RU"/>
        </w:rPr>
      </w:pPr>
    </w:p>
    <w:p w:rsidR="00652101" w:rsidRDefault="00652101" w:rsidP="00652101">
      <w:pPr>
        <w:ind w:left="0" w:right="0" w:firstLine="709"/>
        <w:jc w:val="both"/>
        <w:rPr>
          <w:rFonts w:ascii="Times New Roman" w:hAnsi="Times New Roman" w:cs="Times New Roman"/>
          <w:sz w:val="28"/>
          <w:szCs w:val="28"/>
        </w:rPr>
      </w:pPr>
      <w:r>
        <w:rPr>
          <w:rFonts w:ascii="Times New Roman" w:hAnsi="Times New Roman" w:cs="Times New Roman"/>
          <w:sz w:val="28"/>
          <w:szCs w:val="28"/>
        </w:rPr>
        <w:t>Проведенное исследование позволяет выделить следующие ключевые аспекты:</w:t>
      </w:r>
    </w:p>
    <w:p w:rsid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Под социальной политикой подразумевается одно из основных направлений работы непосредственно государственного аппарата управления, целью которой выступает создание всех условий для благополучия и развития населения всего общества, которое должно иметь всесторонний характер. Кроме того, необходимо сказать о том, что социальная политика выступает тем фундаментом, на котором основывается регулирование отношений в социальной сфере, в связи с этим можно однозначно говорить о том, что постоянное исследование данного вопроса имеет особую важность, поскольку это помогает реализации такой социальной политики, которая будет иметь качественный практический характер.</w:t>
      </w:r>
    </w:p>
    <w:p w:rsidR="00652101" w:rsidRP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Достичь минимизации риска возникновения угроз в социальной сфере возможно в результате снижения подобной дифференциации доходов, для чего необходимо наладить их перераспределение через налоги, при этом последнее должно иметь принудительный характер. Разрыв доходов, который существует у 10 % максимально бедных семей, и такого же процента богатых, должен находиться в пределах 6-7 раз, поскольку именно такой показатель характерен для стран с развитой экономикой. Если складывается ситуация, когда порядка одной десятой части населения имеет доходы, которые не достигают прожиточного минимума, это негативно сказывается на падении экономического роста, в связи с чем стагнация и кризис экономики имеет более продолжительный период. При этом важно сказать о том, что особо важно проводить исследования и анализировать динамику процесса перехода в открытую той безработицы, которая в определённый момент имеет скрытый характер, тоже самое касается повышения застойной занятости, которой больше всего подвержены </w:t>
      </w:r>
      <w:r w:rsidRPr="00652101">
        <w:rPr>
          <w:rFonts w:ascii="Times New Roman" w:hAnsi="Times New Roman" w:cs="Times New Roman"/>
          <w:sz w:val="28"/>
          <w:szCs w:val="28"/>
        </w:rPr>
        <w:lastRenderedPageBreak/>
        <w:t>женщины, а также лица, которые относятся к служащим и бюджетным отраслям. Только переквалификация кадров и поддержка развития малого и среднего предпринимательства посредством государственных мер может помочь решить указанные проблемы</w:t>
      </w:r>
      <w:r w:rsidRPr="00652101">
        <w:rPr>
          <w:rFonts w:ascii="Times New Roman" w:eastAsia="Times New Roman" w:hAnsi="Times New Roman" w:cs="Times New Roman"/>
          <w:color w:val="000000"/>
          <w:sz w:val="28"/>
          <w:szCs w:val="28"/>
          <w:lang w:eastAsia="ru-RU"/>
        </w:rPr>
        <w:t xml:space="preserve">. </w:t>
      </w:r>
    </w:p>
    <w:p w:rsid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Особо важно сказать о том, что учитывая тот факт, что целью социальной политики выступают урегулирование отношений социального характера, при этом социальная политика называется таким инструментом государства, который имеет универсальный характер и направлен на нахождение решения максимально важных задач, при этом она подразумевает наличие таких целей и задач, которые также имеют универсальный характер и относятся ко всей политической деятельности, реализуется посредством принципа, который имеет универсальный характер. Любое государство подразумевает специфическую социальную политику, при этом важно сказать о том, что любая из них должна основываться на общемировых тенденциях, которые характеризуются современными мировыми отношениями. </w:t>
      </w:r>
    </w:p>
    <w:p w:rsid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В качестве основных элементов сущности  и содержания социальной политики можно назвать усвоение такой системы приоритетов, структура которых имеет грамотный характер, кроме того необходимо реализовывать механизмы, которые показывают максимальную эффективность при потребление ресурсов, которые государство направляет непосредственно для социальных нужд, постепенное полноценное решение всех социальных проблем, которые постоянно возникают в результате развития и совершенствования российской экономики.</w:t>
      </w:r>
    </w:p>
    <w:p w:rsidR="00652101" w:rsidRP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 xml:space="preserve">В современных условиях, в которых сегодня находится и развивается наша страна, значение государственной социальной политики возрастает. При этом основополагающее значение имеет такое ее направление, как борьба с бедностью и повышение уровня реальных доходов населения. Активное участие органов государственной власти в социальной сфере обусловлено также инфляцией, экономическим кризисом, </w:t>
      </w:r>
      <w:r w:rsidRPr="00652101">
        <w:rPr>
          <w:rFonts w:ascii="Times New Roman" w:hAnsi="Times New Roman" w:cs="Times New Roman"/>
          <w:sz w:val="28"/>
          <w:szCs w:val="28"/>
        </w:rPr>
        <w:lastRenderedPageBreak/>
        <w:t>безработицей, условиями функционирования субъектов хозяйствования, которые вынуждают государство усиливать меры по поддержке незащищенных категорий населения – инвалидов, пенсионеров, безработных, детей и пожилых людей.</w:t>
      </w:r>
    </w:p>
    <w:p w:rsidR="00652101" w:rsidRPr="00652101" w:rsidRDefault="00652101" w:rsidP="00652101">
      <w:pPr>
        <w:pStyle w:val="ac"/>
        <w:numPr>
          <w:ilvl w:val="0"/>
          <w:numId w:val="3"/>
        </w:numPr>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Можно говорить о том, что та социальная политика, которую осуществляет сегодня наше государство, представляет собой единственно правильный инструмент, который может эффективно сказаться на ликвидации любых социальных разногласий и конфликтов, которые имеются в данной сфере, а также представляет собой инструмент или метод, посредством которых создаются единые аналогичные возможности для всего населения в части реализации тех потребностей и интересов, которые у них существуют. Изучение опыта и теоретических вопросов, которые касаются непосредственно реализации государствами социальной политики рубежный стран, позволяет сделать вывод относительно того, что важно сделать упор на том, что осуществление государственно-частного партнёрства, а также повышение качества законодательства, при полном уходе от государственного контроля социальной сферы, при активном развитии отдельных институтов, которые включают в себя микрофинансирование, некоммерческую деятельность и предпринимательство социального характера непосредственно в социальной сфере может для россиян стать максимально выгодным вариантом развития, что особо важно в условиях современности для создания российского демократического, а самое главное социального государства.</w:t>
      </w: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CF5E57">
      <w:pPr>
        <w:ind w:left="0" w:right="0" w:firstLine="709"/>
        <w:jc w:val="center"/>
        <w:rPr>
          <w:rFonts w:ascii="Times New Roman" w:eastAsia="Times New Roman" w:hAnsi="Times New Roman" w:cs="Times New Roman"/>
          <w:b/>
          <w:color w:val="000000"/>
          <w:sz w:val="28"/>
          <w:szCs w:val="28"/>
          <w:lang w:eastAsia="ru-RU"/>
        </w:rPr>
      </w:pPr>
    </w:p>
    <w:p w:rsidR="00662C8B" w:rsidRDefault="00662C8B" w:rsidP="00652101">
      <w:pPr>
        <w:ind w:left="0" w:right="0"/>
        <w:jc w:val="both"/>
        <w:rPr>
          <w:rFonts w:ascii="Times New Roman" w:eastAsia="Times New Roman" w:hAnsi="Times New Roman" w:cs="Times New Roman"/>
          <w:color w:val="000000"/>
          <w:sz w:val="28"/>
          <w:szCs w:val="28"/>
          <w:lang w:eastAsia="ru-RU"/>
        </w:rPr>
      </w:pPr>
    </w:p>
    <w:p w:rsidR="00E773FA" w:rsidRDefault="00E773FA">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662C8B" w:rsidRDefault="00F718F7" w:rsidP="00E773FA">
      <w:pPr>
        <w:pStyle w:val="ad"/>
        <w:rPr>
          <w:rFonts w:ascii="Times New Roman" w:hAnsi="Times New Roman"/>
          <w:sz w:val="28"/>
          <w:szCs w:val="28"/>
        </w:rPr>
      </w:pPr>
      <w:bookmarkStart w:id="9" w:name="_Toc41552645"/>
      <w:r w:rsidRPr="00F718F7">
        <w:rPr>
          <w:rFonts w:ascii="Times New Roman" w:hAnsi="Times New Roman"/>
          <w:sz w:val="28"/>
          <w:szCs w:val="28"/>
        </w:rPr>
        <w:lastRenderedPageBreak/>
        <w:t>СПИСОК ИСПОЛЬЗОВАННОЙ ЛИТЕРАТУРЫ</w:t>
      </w:r>
      <w:bookmarkEnd w:id="9"/>
    </w:p>
    <w:p w:rsidR="00F718F7" w:rsidRPr="00F718F7" w:rsidRDefault="00F718F7" w:rsidP="00F718F7">
      <w:pPr>
        <w:rPr>
          <w:lang w:eastAsia="ru-RU"/>
        </w:rPr>
      </w:pP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 xml:space="preserve">Антонова Т.А. Сущность и механизм реализации социальной политики в переходный период. // Социальные и социокультурные процессы в современной Беларуси: социологический анализ. – М., 2019. – </w:t>
      </w:r>
      <w:r>
        <w:rPr>
          <w:rFonts w:ascii="Times New Roman" w:hAnsi="Times New Roman" w:cs="Times New Roman"/>
          <w:sz w:val="28"/>
          <w:szCs w:val="28"/>
        </w:rPr>
        <w:t>С</w:t>
      </w:r>
      <w:r w:rsidRPr="006F51DB">
        <w:rPr>
          <w:rFonts w:ascii="Times New Roman" w:hAnsi="Times New Roman" w:cs="Times New Roman"/>
          <w:sz w:val="28"/>
          <w:szCs w:val="28"/>
        </w:rPr>
        <w:t>.116 – 119.</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Васильева Е. Социальное государство и новая модель социальной политики в России // Власть. 20</w:t>
      </w:r>
      <w:r>
        <w:rPr>
          <w:rFonts w:ascii="Times New Roman" w:hAnsi="Times New Roman" w:cs="Times New Roman"/>
          <w:sz w:val="28"/>
          <w:szCs w:val="28"/>
        </w:rPr>
        <w:t>1</w:t>
      </w:r>
      <w:r w:rsidRPr="006F51DB">
        <w:rPr>
          <w:rFonts w:ascii="Times New Roman" w:hAnsi="Times New Roman" w:cs="Times New Roman"/>
          <w:sz w:val="28"/>
          <w:szCs w:val="28"/>
        </w:rPr>
        <w:t xml:space="preserve">8. № 11. С. 27–30. </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Волгин Н.А. Социальная политика в современной России: монография. М.: Проспект, 201</w:t>
      </w:r>
      <w:r>
        <w:rPr>
          <w:rFonts w:ascii="Times New Roman" w:hAnsi="Times New Roman" w:cs="Times New Roman"/>
          <w:sz w:val="28"/>
          <w:szCs w:val="28"/>
        </w:rPr>
        <w:t>7</w:t>
      </w:r>
      <w:r w:rsidRPr="006F51DB">
        <w:rPr>
          <w:rFonts w:ascii="Times New Roman" w:hAnsi="Times New Roman" w:cs="Times New Roman"/>
          <w:sz w:val="28"/>
          <w:szCs w:val="28"/>
        </w:rPr>
        <w:t xml:space="preserve">. 776 с. </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Глазьев С.Ю. Почему мы самые богатые, а живем так бедно? М.: Терра – Книжный клуб, 20</w:t>
      </w:r>
      <w:r>
        <w:rPr>
          <w:rFonts w:ascii="Times New Roman" w:hAnsi="Times New Roman" w:cs="Times New Roman"/>
          <w:sz w:val="28"/>
          <w:szCs w:val="28"/>
        </w:rPr>
        <w:t>19</w:t>
      </w:r>
      <w:r w:rsidRPr="006F51DB">
        <w:rPr>
          <w:rFonts w:ascii="Times New Roman" w:hAnsi="Times New Roman" w:cs="Times New Roman"/>
          <w:sz w:val="28"/>
          <w:szCs w:val="28"/>
        </w:rPr>
        <w:t xml:space="preserve">. 304 с. </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Гончаров П.К. Социальное государство: сущность, мировой опыт, российская модель // Социально-гуманитарные знания. 20</w:t>
      </w:r>
      <w:r>
        <w:rPr>
          <w:rFonts w:ascii="Times New Roman" w:hAnsi="Times New Roman" w:cs="Times New Roman"/>
          <w:sz w:val="28"/>
          <w:szCs w:val="28"/>
        </w:rPr>
        <w:t>19</w:t>
      </w:r>
      <w:r w:rsidRPr="006F51DB">
        <w:rPr>
          <w:rFonts w:ascii="Times New Roman" w:hAnsi="Times New Roman" w:cs="Times New Roman"/>
          <w:sz w:val="28"/>
          <w:szCs w:val="28"/>
        </w:rPr>
        <w:t>. № 2. С. 18–36.</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Гринберг Р. О социальной политике современной России // Экономические стратегии. 20</w:t>
      </w:r>
      <w:r>
        <w:rPr>
          <w:rFonts w:ascii="Times New Roman" w:hAnsi="Times New Roman" w:cs="Times New Roman"/>
          <w:sz w:val="28"/>
          <w:szCs w:val="28"/>
        </w:rPr>
        <w:t>18</w:t>
      </w:r>
      <w:r w:rsidRPr="006F51DB">
        <w:rPr>
          <w:rFonts w:ascii="Times New Roman" w:hAnsi="Times New Roman" w:cs="Times New Roman"/>
          <w:sz w:val="28"/>
          <w:szCs w:val="28"/>
        </w:rPr>
        <w:t xml:space="preserve">. № 1. С. 64–67. </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Денисова И.П., Клиновенко Л.Р. Социальная политика. Ростов н/Д: Феникс, 2017. - с. 102. С. 15-16</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Егорова М.С., Смирнова А.А. Социальная политика России // Международный журнал прикладных и фундаментальных исследований. 2020. № 5-2. С. 302-304.</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Константинова Л.В. Социальная политика: штрихи к  социологической концепции // Социологические исследования.2019. №2. С.36-43.</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 xml:space="preserve">Львов Д.С. О социальной доктрине России // Экономическая наука современной России. 2019. № 3. С. 7–9. </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Олейникова Е.Г. Социальная политика государства в современной России: проблемы научного анализа // Философия социальных коммуникаций. 2017. № 1 (18). С. 48.</w:t>
      </w:r>
    </w:p>
    <w:p w:rsidR="00E773FA" w:rsidRPr="00E773FA"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lastRenderedPageBreak/>
        <w:t>О развитии банковского сектора Российской Федерации в январе 2020 г.</w:t>
      </w:r>
      <w:r w:rsidR="00E773FA">
        <w:rPr>
          <w:rFonts w:ascii="Times New Roman" w:hAnsi="Times New Roman" w:cs="Times New Roman"/>
          <w:sz w:val="28"/>
          <w:szCs w:val="28"/>
        </w:rPr>
        <w:t xml:space="preserve"> </w:t>
      </w:r>
      <w:r w:rsidR="00E773FA" w:rsidRPr="00E773FA">
        <w:rPr>
          <w:rFonts w:ascii="Times New Roman" w:hAnsi="Times New Roman" w:cs="Times New Roman"/>
          <w:sz w:val="28"/>
          <w:szCs w:val="28"/>
        </w:rPr>
        <w:t>[</w:t>
      </w:r>
      <w:r w:rsidR="00E773FA">
        <w:rPr>
          <w:rFonts w:ascii="Times New Roman" w:hAnsi="Times New Roman" w:cs="Times New Roman"/>
          <w:sz w:val="28"/>
          <w:szCs w:val="28"/>
        </w:rPr>
        <w:t>Электронный ресурс</w:t>
      </w:r>
      <w:r w:rsidR="00E773FA" w:rsidRPr="00E773FA">
        <w:rPr>
          <w:rFonts w:ascii="Times New Roman" w:hAnsi="Times New Roman" w:cs="Times New Roman"/>
          <w:sz w:val="28"/>
          <w:szCs w:val="28"/>
        </w:rPr>
        <w:t>]</w:t>
      </w:r>
      <w:r w:rsidR="00E773FA">
        <w:rPr>
          <w:rFonts w:ascii="Times New Roman" w:hAnsi="Times New Roman" w:cs="Times New Roman"/>
          <w:sz w:val="28"/>
          <w:szCs w:val="28"/>
        </w:rPr>
        <w:t xml:space="preserve"> </w:t>
      </w:r>
      <w:r w:rsidRPr="006F51DB">
        <w:rPr>
          <w:rFonts w:ascii="Times New Roman" w:hAnsi="Times New Roman" w:cs="Times New Roman"/>
          <w:sz w:val="28"/>
          <w:szCs w:val="28"/>
        </w:rPr>
        <w:t>URL:</w:t>
      </w:r>
      <w:r w:rsidR="00E773FA">
        <w:rPr>
          <w:rFonts w:ascii="Times New Roman" w:hAnsi="Times New Roman" w:cs="Times New Roman"/>
          <w:sz w:val="28"/>
          <w:szCs w:val="28"/>
        </w:rPr>
        <w:t xml:space="preserve"> </w:t>
      </w:r>
      <w:r w:rsidRPr="006F51DB">
        <w:rPr>
          <w:rFonts w:ascii="Times New Roman" w:hAnsi="Times New Roman" w:cs="Times New Roman"/>
          <w:sz w:val="28"/>
          <w:szCs w:val="28"/>
        </w:rPr>
        <w:t>http://www.cbr.ru/Collection/Collection/File/27385/razv_bs_20_01.pdf.</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Павлюкова О.В., Ходжаева И.Г., Дорошина И.П. Механизм построения социальной политики в современной России // Науковедение. 2020. № 3 (22). С. 56.</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Рощина И. Принципы формирования эффективной социальной политики // Человек и труд. 20</w:t>
      </w:r>
      <w:r>
        <w:rPr>
          <w:rFonts w:ascii="Times New Roman" w:hAnsi="Times New Roman" w:cs="Times New Roman"/>
          <w:sz w:val="28"/>
          <w:szCs w:val="28"/>
        </w:rPr>
        <w:t>19</w:t>
      </w:r>
      <w:r w:rsidRPr="006F51DB">
        <w:rPr>
          <w:rFonts w:ascii="Times New Roman" w:hAnsi="Times New Roman" w:cs="Times New Roman"/>
          <w:sz w:val="28"/>
          <w:szCs w:val="28"/>
        </w:rPr>
        <w:t xml:space="preserve">. № 10. С. 26–30. </w:t>
      </w:r>
    </w:p>
    <w:p w:rsidR="00652101" w:rsidRP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52101">
        <w:rPr>
          <w:rFonts w:ascii="Times New Roman" w:hAnsi="Times New Roman" w:cs="Times New Roman"/>
          <w:sz w:val="28"/>
          <w:szCs w:val="28"/>
        </w:rPr>
        <w:t>Савченко И.А. Модель социальной политики в современной России // Инновационная наука. 201</w:t>
      </w:r>
      <w:r>
        <w:rPr>
          <w:rFonts w:ascii="Times New Roman" w:hAnsi="Times New Roman" w:cs="Times New Roman"/>
          <w:sz w:val="28"/>
          <w:szCs w:val="28"/>
        </w:rPr>
        <w:t>8</w:t>
      </w:r>
      <w:r w:rsidRPr="00652101">
        <w:rPr>
          <w:rFonts w:ascii="Times New Roman" w:hAnsi="Times New Roman" w:cs="Times New Roman"/>
          <w:sz w:val="28"/>
          <w:szCs w:val="28"/>
        </w:rPr>
        <w:t>. № 3-4. С. 192–195.</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Скворцов И. Социальная политика в к</w:t>
      </w:r>
      <w:r>
        <w:rPr>
          <w:rFonts w:ascii="Times New Roman" w:hAnsi="Times New Roman" w:cs="Times New Roman"/>
          <w:sz w:val="28"/>
          <w:szCs w:val="28"/>
        </w:rPr>
        <w:t>онтексте социальной культуры:</w:t>
      </w:r>
      <w:r w:rsidRPr="006F51DB">
        <w:rPr>
          <w:rFonts w:ascii="Times New Roman" w:hAnsi="Times New Roman" w:cs="Times New Roman"/>
          <w:sz w:val="28"/>
          <w:szCs w:val="28"/>
        </w:rPr>
        <w:t xml:space="preserve"> определения понятия// Власть.2017. №1. С. 91-94.</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Соболева И. Социальная политика как фактор устойчивого развития. // Проблемы теории и практики управления. – 2019. - №3 – с.67 – 73.</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Социальная политика: учебник для вузов экономических и неэкономических специальностей. / Под ред. Волгина Н.А. – М.: Экзамен, 2017. – 734с.</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Социальная политика: парадигмы и приоритеты. (Жуков В. И., Авцинова Г. И., Краснов Б. И., Тарасов Е. Н. И др.) – М.: Союз, 2016. – 210с.</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Социальная политика: учебник для вузов экономических и неэкономических специальностей. / Под ред. Волгина Н.А. – М.: Экзамен, 2016. – 734с.</w:t>
      </w:r>
    </w:p>
    <w:p w:rsidR="006F51DB" w:rsidRP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Социально-экономическое положение России. Росстат. Январь 2019 г. URL: https://gks.ru/storage/mediabank/osn-12-2019.pdf.</w:t>
      </w:r>
    </w:p>
    <w:p w:rsidR="006F51DB" w:rsidRDefault="006F51DB"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Холостова Е.И. Социальная политика, М.:ИНФРА М, 2018. С. 203.</w:t>
      </w:r>
    </w:p>
    <w:p w:rsidR="00652101" w:rsidRDefault="00652101" w:rsidP="00E773FA">
      <w:pPr>
        <w:pStyle w:val="a3"/>
        <w:numPr>
          <w:ilvl w:val="0"/>
          <w:numId w:val="1"/>
        </w:numPr>
        <w:spacing w:line="360" w:lineRule="auto"/>
        <w:ind w:left="0" w:right="0" w:firstLine="709"/>
        <w:jc w:val="both"/>
        <w:rPr>
          <w:rFonts w:ascii="Times New Roman" w:hAnsi="Times New Roman" w:cs="Times New Roman"/>
          <w:sz w:val="28"/>
          <w:szCs w:val="28"/>
        </w:rPr>
      </w:pPr>
      <w:r w:rsidRPr="006F51DB">
        <w:rPr>
          <w:rFonts w:ascii="Times New Roman" w:hAnsi="Times New Roman" w:cs="Times New Roman"/>
          <w:sz w:val="28"/>
          <w:szCs w:val="28"/>
        </w:rPr>
        <w:t>Якобсон Л. Социальная политика: попечительство или солидарность? // Общественные науки и современность. 20</w:t>
      </w:r>
      <w:r>
        <w:rPr>
          <w:rFonts w:ascii="Times New Roman" w:hAnsi="Times New Roman" w:cs="Times New Roman"/>
          <w:sz w:val="28"/>
          <w:szCs w:val="28"/>
        </w:rPr>
        <w:t>18. № 1. С. 69–79.</w:t>
      </w:r>
    </w:p>
    <w:p w:rsidR="00B726A1" w:rsidRPr="00B726A1" w:rsidRDefault="00B726A1" w:rsidP="00652101">
      <w:pPr>
        <w:tabs>
          <w:tab w:val="left" w:pos="3360"/>
        </w:tabs>
        <w:ind w:left="0"/>
        <w:rPr>
          <w:rFonts w:ascii="Times New Roman" w:hAnsi="Times New Roman" w:cs="Times New Roman"/>
          <w:sz w:val="28"/>
          <w:szCs w:val="28"/>
        </w:rPr>
      </w:pPr>
    </w:p>
    <w:sectPr w:rsidR="00B726A1" w:rsidRPr="00B726A1" w:rsidSect="00D86799">
      <w:footerReference w:type="default" r:id="rId13"/>
      <w:footnotePr>
        <w:numRestart w:val="eachPage"/>
      </w:footnotePr>
      <w:pgSz w:w="11906" w:h="16838"/>
      <w:pgMar w:top="1134" w:right="850" w:bottom="40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BA" w:rsidRDefault="004E5BBA" w:rsidP="008C53F9">
      <w:pPr>
        <w:spacing w:line="240" w:lineRule="auto"/>
      </w:pPr>
      <w:r>
        <w:separator/>
      </w:r>
    </w:p>
  </w:endnote>
  <w:endnote w:type="continuationSeparator" w:id="0">
    <w:p w:rsidR="004E5BBA" w:rsidRDefault="004E5BBA" w:rsidP="008C5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598485"/>
      <w:docPartObj>
        <w:docPartGallery w:val="Page Numbers (Bottom of Page)"/>
        <w:docPartUnique/>
      </w:docPartObj>
    </w:sdtPr>
    <w:sdtEndPr/>
    <w:sdtContent>
      <w:p w:rsidR="001D0283" w:rsidRDefault="006D10F8">
        <w:pPr>
          <w:pStyle w:val="aa"/>
          <w:jc w:val="center"/>
        </w:pPr>
        <w:r>
          <w:fldChar w:fldCharType="begin"/>
        </w:r>
        <w:r w:rsidR="00B3018E">
          <w:instrText xml:space="preserve"> PAGE   \* MERGEFORMAT </w:instrText>
        </w:r>
        <w:r>
          <w:fldChar w:fldCharType="separate"/>
        </w:r>
        <w:r w:rsidR="007755DE">
          <w:rPr>
            <w:noProof/>
          </w:rPr>
          <w:t>34</w:t>
        </w:r>
        <w:r>
          <w:rPr>
            <w:noProof/>
          </w:rPr>
          <w:fldChar w:fldCharType="end"/>
        </w:r>
      </w:p>
    </w:sdtContent>
  </w:sdt>
  <w:p w:rsidR="001D0283" w:rsidRDefault="001D02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BA" w:rsidRDefault="004E5BBA" w:rsidP="008C53F9">
      <w:pPr>
        <w:spacing w:line="240" w:lineRule="auto"/>
      </w:pPr>
      <w:r>
        <w:separator/>
      </w:r>
    </w:p>
  </w:footnote>
  <w:footnote w:type="continuationSeparator" w:id="0">
    <w:p w:rsidR="004E5BBA" w:rsidRDefault="004E5BBA" w:rsidP="008C53F9">
      <w:pPr>
        <w:spacing w:line="240" w:lineRule="auto"/>
      </w:pPr>
      <w:r>
        <w:continuationSeparator/>
      </w:r>
    </w:p>
  </w:footnote>
  <w:footnote w:id="1">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Олейникова Е.Г. Социальная политика государства в современной России: проблемы научного анализа // Философия социальных коммуникаций. 2017. № 1 (18). С. 48.</w:t>
      </w:r>
    </w:p>
  </w:footnote>
  <w:footnote w:id="2">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Денисова И.П., Клиновенко Л.Р. Социальная политика. Ростов н/Д: Феникс, 2017. - с. 102. С. 15-16</w:t>
      </w:r>
    </w:p>
  </w:footnote>
  <w:footnote w:id="3">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Антонова Т.А. Сущность и механизм реализации социальной политики в переходный период. // Социальные и социокультурные процессы в современной Белару</w:t>
      </w:r>
      <w:r w:rsidR="003C2787" w:rsidRPr="006F51DB">
        <w:rPr>
          <w:rFonts w:ascii="Times New Roman" w:hAnsi="Times New Roman" w:cs="Times New Roman"/>
          <w:sz w:val="24"/>
          <w:szCs w:val="24"/>
        </w:rPr>
        <w:t>си: социологический анализ. – М</w:t>
      </w:r>
      <w:r w:rsidRPr="006F51DB">
        <w:rPr>
          <w:rFonts w:ascii="Times New Roman" w:hAnsi="Times New Roman" w:cs="Times New Roman"/>
          <w:sz w:val="24"/>
          <w:szCs w:val="24"/>
        </w:rPr>
        <w:t>.,</w:t>
      </w:r>
      <w:r w:rsidR="003C2787" w:rsidRPr="006F51DB">
        <w:rPr>
          <w:rFonts w:ascii="Times New Roman" w:hAnsi="Times New Roman" w:cs="Times New Roman"/>
          <w:sz w:val="24"/>
          <w:szCs w:val="24"/>
        </w:rPr>
        <w:t xml:space="preserve"> </w:t>
      </w:r>
      <w:r w:rsidRPr="006F51DB">
        <w:rPr>
          <w:rFonts w:ascii="Times New Roman" w:hAnsi="Times New Roman" w:cs="Times New Roman"/>
          <w:sz w:val="24"/>
          <w:szCs w:val="24"/>
        </w:rPr>
        <w:t>2019. – с.116 – 119.</w:t>
      </w:r>
    </w:p>
  </w:footnote>
  <w:footnote w:id="4">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Константинова Л.В. Социальная политика: штрихи к  социологической концепции // Социологические исследования.2019. №2. С.36-43.</w:t>
      </w:r>
    </w:p>
  </w:footnote>
  <w:footnote w:id="5">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Скворцов И. Социальная политика в контексте социальной культуры: к определения понятия// Власть.2017. №1. С. 91-94.</w:t>
      </w:r>
    </w:p>
  </w:footnote>
  <w:footnote w:id="6">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Холостова Е.И. Социальная политика, М.:ИНФРА М, 20</w:t>
      </w:r>
      <w:r w:rsidR="003C2787" w:rsidRPr="006F51DB">
        <w:rPr>
          <w:rFonts w:ascii="Times New Roman" w:hAnsi="Times New Roman" w:cs="Times New Roman"/>
          <w:sz w:val="24"/>
          <w:szCs w:val="24"/>
        </w:rPr>
        <w:t>18</w:t>
      </w:r>
      <w:r w:rsidRPr="006F51DB">
        <w:rPr>
          <w:rFonts w:ascii="Times New Roman" w:hAnsi="Times New Roman" w:cs="Times New Roman"/>
          <w:sz w:val="24"/>
          <w:szCs w:val="24"/>
        </w:rPr>
        <w:t xml:space="preserve">. </w:t>
      </w:r>
      <w:r w:rsidR="003C2787" w:rsidRPr="006F51DB">
        <w:rPr>
          <w:rFonts w:ascii="Times New Roman" w:hAnsi="Times New Roman" w:cs="Times New Roman"/>
          <w:sz w:val="24"/>
          <w:szCs w:val="24"/>
        </w:rPr>
        <w:t>С</w:t>
      </w:r>
      <w:r w:rsidRPr="006F51DB">
        <w:rPr>
          <w:rFonts w:ascii="Times New Roman" w:hAnsi="Times New Roman" w:cs="Times New Roman"/>
          <w:sz w:val="24"/>
          <w:szCs w:val="24"/>
        </w:rPr>
        <w:t>. 203.</w:t>
      </w:r>
    </w:p>
  </w:footnote>
  <w:footnote w:id="7">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Социальная политика: учебник для вузов экономических и неэкономических специальностей. / Под ред. Волгина Н.А. – М.: Экзамен, 20</w:t>
      </w:r>
      <w:r w:rsidR="003C2787" w:rsidRPr="006F51DB">
        <w:rPr>
          <w:rFonts w:ascii="Times New Roman" w:hAnsi="Times New Roman" w:cs="Times New Roman"/>
          <w:sz w:val="24"/>
          <w:szCs w:val="24"/>
        </w:rPr>
        <w:t>17.</w:t>
      </w:r>
      <w:r w:rsidRPr="006F51DB">
        <w:rPr>
          <w:rFonts w:ascii="Times New Roman" w:hAnsi="Times New Roman" w:cs="Times New Roman"/>
          <w:sz w:val="24"/>
          <w:szCs w:val="24"/>
        </w:rPr>
        <w:t xml:space="preserve"> – 734с.</w:t>
      </w:r>
    </w:p>
  </w:footnote>
  <w:footnote w:id="8">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Социальная политика: парадигмы и приоритеты. (Жуков В. И., Авцинова Г. И., Краснов Б. И., Тарасов Е. Н. И др.) – М.: Союз, 20</w:t>
      </w:r>
      <w:r w:rsidR="003C2787" w:rsidRPr="006F51DB">
        <w:rPr>
          <w:rFonts w:ascii="Times New Roman" w:hAnsi="Times New Roman" w:cs="Times New Roman"/>
          <w:sz w:val="24"/>
          <w:szCs w:val="24"/>
        </w:rPr>
        <w:t>16</w:t>
      </w:r>
      <w:r w:rsidRPr="006F51DB">
        <w:rPr>
          <w:rFonts w:ascii="Times New Roman" w:hAnsi="Times New Roman" w:cs="Times New Roman"/>
          <w:sz w:val="24"/>
          <w:szCs w:val="24"/>
        </w:rPr>
        <w:t>. – 210с.</w:t>
      </w:r>
    </w:p>
  </w:footnote>
  <w:footnote w:id="9">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Социальная политика: учебник для вузов экономических и неэкономических специальностей. / Под ред. Волгина Н.А. – М.: Экзамен, 20</w:t>
      </w:r>
      <w:r w:rsidR="003C2787" w:rsidRPr="006F51DB">
        <w:rPr>
          <w:rFonts w:ascii="Times New Roman" w:hAnsi="Times New Roman" w:cs="Times New Roman"/>
          <w:sz w:val="24"/>
          <w:szCs w:val="24"/>
        </w:rPr>
        <w:t>16.</w:t>
      </w:r>
      <w:r w:rsidRPr="006F51DB">
        <w:rPr>
          <w:rFonts w:ascii="Times New Roman" w:hAnsi="Times New Roman" w:cs="Times New Roman"/>
          <w:sz w:val="24"/>
          <w:szCs w:val="24"/>
        </w:rPr>
        <w:t xml:space="preserve"> – 734с.</w:t>
      </w:r>
    </w:p>
  </w:footnote>
  <w:footnote w:id="10">
    <w:p w:rsidR="001D0283" w:rsidRPr="006F51DB" w:rsidRDefault="001D0283"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Соболева И. Социальная политика как фактор устойчивого развития. // Проблемы теории и практики управления. – 20</w:t>
      </w:r>
      <w:r w:rsidR="003C2787" w:rsidRPr="006F51DB">
        <w:rPr>
          <w:rFonts w:ascii="Times New Roman" w:hAnsi="Times New Roman" w:cs="Times New Roman"/>
          <w:sz w:val="24"/>
          <w:szCs w:val="24"/>
        </w:rPr>
        <w:t>19</w:t>
      </w:r>
      <w:r w:rsidRPr="006F51DB">
        <w:rPr>
          <w:rFonts w:ascii="Times New Roman" w:hAnsi="Times New Roman" w:cs="Times New Roman"/>
          <w:sz w:val="24"/>
          <w:szCs w:val="24"/>
        </w:rPr>
        <w:t>. - №3 – с.67 – 73.</w:t>
      </w:r>
    </w:p>
  </w:footnote>
  <w:footnote w:id="11">
    <w:p w:rsidR="006F51DB" w:rsidRPr="006F51DB" w:rsidRDefault="006F51DB"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Павлюкова О.В., Ходжаева И.Г., Дорошина И.П. Механизм построения социальной политики в современной России // Науковедение. 2020. № 3 (22). С. 56.</w:t>
      </w:r>
    </w:p>
  </w:footnote>
  <w:footnote w:id="12">
    <w:p w:rsidR="006F51DB" w:rsidRPr="006F51DB" w:rsidRDefault="006F51DB"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Егорова М.С., Смирнова А.А. Социальная политика России // Международный журнал прикладных и фундаментальных исследований. 2020. № 5-2. С. 302-304.</w:t>
      </w:r>
    </w:p>
  </w:footnote>
  <w:footnote w:id="13">
    <w:p w:rsidR="006F51DB" w:rsidRPr="006F51DB" w:rsidRDefault="006F51DB"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О развитии банковского сектора Российской Федерации в январе 2020 г. URL: http://www.cbr.ru/Collection/Collection/File/27385/razv_bs_20_01.pdf.</w:t>
      </w:r>
    </w:p>
  </w:footnote>
  <w:footnote w:id="14">
    <w:p w:rsidR="006F51DB" w:rsidRPr="006F51DB" w:rsidRDefault="006F51DB" w:rsidP="006F51DB">
      <w:pPr>
        <w:pStyle w:val="a3"/>
        <w:ind w:left="0" w:right="-1"/>
        <w:jc w:val="both"/>
        <w:rPr>
          <w:rFonts w:ascii="Times New Roman" w:hAnsi="Times New Roman" w:cs="Times New Roman"/>
          <w:sz w:val="24"/>
          <w:szCs w:val="24"/>
        </w:rPr>
      </w:pPr>
      <w:r w:rsidRPr="006F51DB">
        <w:rPr>
          <w:rStyle w:val="a5"/>
          <w:rFonts w:ascii="Times New Roman" w:hAnsi="Times New Roman" w:cs="Times New Roman"/>
          <w:sz w:val="24"/>
          <w:szCs w:val="24"/>
        </w:rPr>
        <w:footnoteRef/>
      </w:r>
      <w:r w:rsidRPr="006F51DB">
        <w:rPr>
          <w:rFonts w:ascii="Times New Roman" w:hAnsi="Times New Roman" w:cs="Times New Roman"/>
          <w:sz w:val="24"/>
          <w:szCs w:val="24"/>
        </w:rPr>
        <w:t xml:space="preserve"> Социально-экономическое положение России. Росстат. Январь 2019 г. URL: https://gks.ru/storage/mediabank/osn-12-2019.pdf.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53B"/>
    <w:multiLevelType w:val="hybridMultilevel"/>
    <w:tmpl w:val="E0CA4654"/>
    <w:lvl w:ilvl="0" w:tplc="B5868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517F6D"/>
    <w:multiLevelType w:val="hybridMultilevel"/>
    <w:tmpl w:val="D50A7AE8"/>
    <w:lvl w:ilvl="0" w:tplc="6DEC7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2221A28"/>
    <w:multiLevelType w:val="hybridMultilevel"/>
    <w:tmpl w:val="5EBEF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11F13E1"/>
    <w:multiLevelType w:val="multilevel"/>
    <w:tmpl w:val="ACBC15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BE"/>
    <w:rsid w:val="00076B81"/>
    <w:rsid w:val="000F584C"/>
    <w:rsid w:val="00105786"/>
    <w:rsid w:val="00187661"/>
    <w:rsid w:val="001D0283"/>
    <w:rsid w:val="0033440F"/>
    <w:rsid w:val="00340201"/>
    <w:rsid w:val="003571F1"/>
    <w:rsid w:val="003A7A37"/>
    <w:rsid w:val="003B1B82"/>
    <w:rsid w:val="003C2787"/>
    <w:rsid w:val="004B4167"/>
    <w:rsid w:val="004D4B9D"/>
    <w:rsid w:val="004E4F57"/>
    <w:rsid w:val="004E5BBA"/>
    <w:rsid w:val="004F68FF"/>
    <w:rsid w:val="00552BC4"/>
    <w:rsid w:val="005937FE"/>
    <w:rsid w:val="005B1249"/>
    <w:rsid w:val="006450DE"/>
    <w:rsid w:val="00652101"/>
    <w:rsid w:val="00662C8B"/>
    <w:rsid w:val="0069175F"/>
    <w:rsid w:val="006C03D6"/>
    <w:rsid w:val="006D10F8"/>
    <w:rsid w:val="006F51DB"/>
    <w:rsid w:val="00701923"/>
    <w:rsid w:val="007755DE"/>
    <w:rsid w:val="007814C0"/>
    <w:rsid w:val="008A6CAB"/>
    <w:rsid w:val="008C53F9"/>
    <w:rsid w:val="008D42DE"/>
    <w:rsid w:val="008E1764"/>
    <w:rsid w:val="008E3922"/>
    <w:rsid w:val="009628A4"/>
    <w:rsid w:val="00964CEE"/>
    <w:rsid w:val="009D6809"/>
    <w:rsid w:val="009F7EBE"/>
    <w:rsid w:val="00AE3052"/>
    <w:rsid w:val="00AE744B"/>
    <w:rsid w:val="00B3018E"/>
    <w:rsid w:val="00B726A1"/>
    <w:rsid w:val="00B83214"/>
    <w:rsid w:val="00C114C8"/>
    <w:rsid w:val="00C26A04"/>
    <w:rsid w:val="00C77F43"/>
    <w:rsid w:val="00CB659A"/>
    <w:rsid w:val="00CF5E57"/>
    <w:rsid w:val="00D16E6A"/>
    <w:rsid w:val="00D81530"/>
    <w:rsid w:val="00D84F7C"/>
    <w:rsid w:val="00D86799"/>
    <w:rsid w:val="00DA2B06"/>
    <w:rsid w:val="00E65EFB"/>
    <w:rsid w:val="00E773FA"/>
    <w:rsid w:val="00EA05E2"/>
    <w:rsid w:val="00F54AFB"/>
    <w:rsid w:val="00F718F7"/>
    <w:rsid w:val="00F8469B"/>
    <w:rsid w:val="00FE1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A598F-BBA5-4E2A-BEC9-E7ECAB4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left="1134"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B81"/>
  </w:style>
  <w:style w:type="paragraph" w:styleId="1">
    <w:name w:val="heading 1"/>
    <w:basedOn w:val="a"/>
    <w:next w:val="a"/>
    <w:link w:val="10"/>
    <w:uiPriority w:val="9"/>
    <w:qFormat/>
    <w:rsid w:val="00E773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C53F9"/>
    <w:pPr>
      <w:spacing w:line="240" w:lineRule="auto"/>
    </w:pPr>
    <w:rPr>
      <w:sz w:val="20"/>
      <w:szCs w:val="20"/>
    </w:rPr>
  </w:style>
  <w:style w:type="character" w:customStyle="1" w:styleId="a4">
    <w:name w:val="Текст сноски Знак"/>
    <w:basedOn w:val="a0"/>
    <w:link w:val="a3"/>
    <w:uiPriority w:val="99"/>
    <w:rsid w:val="008C53F9"/>
    <w:rPr>
      <w:sz w:val="20"/>
      <w:szCs w:val="20"/>
    </w:rPr>
  </w:style>
  <w:style w:type="character" w:styleId="a5">
    <w:name w:val="footnote reference"/>
    <w:basedOn w:val="a0"/>
    <w:uiPriority w:val="99"/>
    <w:semiHidden/>
    <w:unhideWhenUsed/>
    <w:rsid w:val="008C53F9"/>
    <w:rPr>
      <w:vertAlign w:val="superscript"/>
    </w:rPr>
  </w:style>
  <w:style w:type="paragraph" w:styleId="a6">
    <w:name w:val="Balloon Text"/>
    <w:basedOn w:val="a"/>
    <w:link w:val="a7"/>
    <w:uiPriority w:val="99"/>
    <w:semiHidden/>
    <w:unhideWhenUsed/>
    <w:rsid w:val="00B726A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26A1"/>
    <w:rPr>
      <w:rFonts w:ascii="Tahoma" w:hAnsi="Tahoma" w:cs="Tahoma"/>
      <w:sz w:val="16"/>
      <w:szCs w:val="16"/>
    </w:rPr>
  </w:style>
  <w:style w:type="paragraph" w:styleId="a8">
    <w:name w:val="header"/>
    <w:basedOn w:val="a"/>
    <w:link w:val="a9"/>
    <w:uiPriority w:val="99"/>
    <w:semiHidden/>
    <w:unhideWhenUsed/>
    <w:rsid w:val="0033440F"/>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33440F"/>
  </w:style>
  <w:style w:type="paragraph" w:styleId="aa">
    <w:name w:val="footer"/>
    <w:basedOn w:val="a"/>
    <w:link w:val="ab"/>
    <w:uiPriority w:val="99"/>
    <w:unhideWhenUsed/>
    <w:rsid w:val="0033440F"/>
    <w:pPr>
      <w:tabs>
        <w:tab w:val="center" w:pos="4677"/>
        <w:tab w:val="right" w:pos="9355"/>
      </w:tabs>
      <w:spacing w:line="240" w:lineRule="auto"/>
    </w:pPr>
  </w:style>
  <w:style w:type="character" w:customStyle="1" w:styleId="ab">
    <w:name w:val="Нижний колонтитул Знак"/>
    <w:basedOn w:val="a0"/>
    <w:link w:val="aa"/>
    <w:uiPriority w:val="99"/>
    <w:rsid w:val="0033440F"/>
  </w:style>
  <w:style w:type="paragraph" w:styleId="ac">
    <w:name w:val="List Paragraph"/>
    <w:basedOn w:val="a"/>
    <w:uiPriority w:val="34"/>
    <w:qFormat/>
    <w:rsid w:val="006F51DB"/>
    <w:pPr>
      <w:ind w:left="720"/>
      <w:contextualSpacing/>
    </w:pPr>
  </w:style>
  <w:style w:type="paragraph" w:styleId="ad">
    <w:name w:val="Title"/>
    <w:basedOn w:val="a"/>
    <w:next w:val="a"/>
    <w:link w:val="ae"/>
    <w:qFormat/>
    <w:rsid w:val="00D86799"/>
    <w:pPr>
      <w:spacing w:before="240" w:after="60" w:line="240" w:lineRule="auto"/>
      <w:ind w:left="0" w:right="0"/>
      <w:jc w:val="center"/>
      <w:outlineLvl w:val="0"/>
    </w:pPr>
    <w:rPr>
      <w:rFonts w:ascii="Cambria" w:eastAsia="Times New Roman" w:hAnsi="Cambria" w:cs="Times New Roman"/>
      <w:kern w:val="28"/>
      <w:sz w:val="32"/>
      <w:szCs w:val="32"/>
      <w:lang w:eastAsia="ru-RU"/>
    </w:rPr>
  </w:style>
  <w:style w:type="character" w:customStyle="1" w:styleId="ae">
    <w:name w:val="Название Знак"/>
    <w:basedOn w:val="a0"/>
    <w:link w:val="ad"/>
    <w:rsid w:val="00D86799"/>
    <w:rPr>
      <w:rFonts w:ascii="Cambria" w:eastAsia="Times New Roman" w:hAnsi="Cambria" w:cs="Times New Roman"/>
      <w:kern w:val="28"/>
      <w:sz w:val="32"/>
      <w:szCs w:val="32"/>
      <w:lang w:eastAsia="ru-RU"/>
    </w:rPr>
  </w:style>
  <w:style w:type="paragraph" w:styleId="af">
    <w:name w:val="No Spacing"/>
    <w:link w:val="af0"/>
    <w:uiPriority w:val="1"/>
    <w:qFormat/>
    <w:rsid w:val="00D86799"/>
    <w:pPr>
      <w:spacing w:line="240" w:lineRule="auto"/>
      <w:ind w:left="0" w:right="0"/>
    </w:pPr>
    <w:rPr>
      <w:rFonts w:ascii="Times New Roman" w:eastAsia="Calibri" w:hAnsi="Times New Roman" w:cs="Times New Roman"/>
      <w:b/>
    </w:rPr>
  </w:style>
  <w:style w:type="character" w:customStyle="1" w:styleId="af0">
    <w:name w:val="Без интервала Знак"/>
    <w:link w:val="af"/>
    <w:uiPriority w:val="1"/>
    <w:rsid w:val="00D86799"/>
    <w:rPr>
      <w:rFonts w:ascii="Times New Roman" w:eastAsia="Calibri" w:hAnsi="Times New Roman" w:cs="Times New Roman"/>
      <w:b/>
    </w:rPr>
  </w:style>
  <w:style w:type="character" w:styleId="af1">
    <w:name w:val="Hyperlink"/>
    <w:basedOn w:val="a0"/>
    <w:uiPriority w:val="99"/>
    <w:unhideWhenUsed/>
    <w:rsid w:val="00E773FA"/>
    <w:rPr>
      <w:color w:val="0000FF" w:themeColor="hyperlink"/>
      <w:u w:val="single"/>
    </w:rPr>
  </w:style>
  <w:style w:type="character" w:customStyle="1" w:styleId="UnresolvedMention">
    <w:name w:val="Unresolved Mention"/>
    <w:basedOn w:val="a0"/>
    <w:uiPriority w:val="99"/>
    <w:semiHidden/>
    <w:unhideWhenUsed/>
    <w:rsid w:val="00E773FA"/>
    <w:rPr>
      <w:color w:val="605E5C"/>
      <w:shd w:val="clear" w:color="auto" w:fill="E1DFDD"/>
    </w:rPr>
  </w:style>
  <w:style w:type="character" w:customStyle="1" w:styleId="10">
    <w:name w:val="Заголовок 1 Знак"/>
    <w:basedOn w:val="a0"/>
    <w:link w:val="1"/>
    <w:uiPriority w:val="9"/>
    <w:rsid w:val="00E773FA"/>
    <w:rPr>
      <w:rFonts w:asciiTheme="majorHAnsi" w:eastAsiaTheme="majorEastAsia" w:hAnsiTheme="majorHAnsi" w:cstheme="majorBidi"/>
      <w:color w:val="365F91" w:themeColor="accent1" w:themeShade="BF"/>
      <w:sz w:val="32"/>
      <w:szCs w:val="32"/>
    </w:rPr>
  </w:style>
  <w:style w:type="paragraph" w:styleId="af2">
    <w:name w:val="TOC Heading"/>
    <w:basedOn w:val="1"/>
    <w:next w:val="a"/>
    <w:uiPriority w:val="39"/>
    <w:unhideWhenUsed/>
    <w:qFormat/>
    <w:rsid w:val="00E773FA"/>
    <w:pPr>
      <w:spacing w:before="480" w:line="276" w:lineRule="auto"/>
      <w:ind w:left="0" w:right="0"/>
      <w:outlineLvl w:val="9"/>
    </w:pPr>
    <w:rPr>
      <w:b/>
      <w:bCs/>
      <w:sz w:val="28"/>
      <w:szCs w:val="28"/>
      <w:lang w:eastAsia="ru-RU"/>
    </w:rPr>
  </w:style>
  <w:style w:type="paragraph" w:styleId="11">
    <w:name w:val="toc 1"/>
    <w:basedOn w:val="a"/>
    <w:next w:val="a"/>
    <w:autoRedefine/>
    <w:uiPriority w:val="39"/>
    <w:unhideWhenUsed/>
    <w:rsid w:val="00E773FA"/>
    <w:pPr>
      <w:spacing w:before="120"/>
      <w:ind w:left="0"/>
    </w:pPr>
    <w:rPr>
      <w:rFonts w:cstheme="minorHAnsi"/>
      <w:b/>
      <w:bCs/>
      <w:i/>
      <w:iCs/>
      <w:sz w:val="24"/>
      <w:szCs w:val="24"/>
    </w:rPr>
  </w:style>
  <w:style w:type="paragraph" w:styleId="2">
    <w:name w:val="toc 2"/>
    <w:basedOn w:val="a"/>
    <w:next w:val="a"/>
    <w:autoRedefine/>
    <w:uiPriority w:val="39"/>
    <w:semiHidden/>
    <w:unhideWhenUsed/>
    <w:rsid w:val="00E773FA"/>
    <w:pPr>
      <w:spacing w:before="120"/>
      <w:ind w:left="220"/>
    </w:pPr>
    <w:rPr>
      <w:rFonts w:cstheme="minorHAnsi"/>
      <w:b/>
      <w:bCs/>
    </w:rPr>
  </w:style>
  <w:style w:type="paragraph" w:styleId="3">
    <w:name w:val="toc 3"/>
    <w:basedOn w:val="a"/>
    <w:next w:val="a"/>
    <w:autoRedefine/>
    <w:uiPriority w:val="39"/>
    <w:semiHidden/>
    <w:unhideWhenUsed/>
    <w:rsid w:val="00E773FA"/>
    <w:pPr>
      <w:ind w:left="440"/>
    </w:pPr>
    <w:rPr>
      <w:rFonts w:cstheme="minorHAnsi"/>
      <w:sz w:val="20"/>
      <w:szCs w:val="20"/>
    </w:rPr>
  </w:style>
  <w:style w:type="paragraph" w:styleId="4">
    <w:name w:val="toc 4"/>
    <w:basedOn w:val="a"/>
    <w:next w:val="a"/>
    <w:autoRedefine/>
    <w:uiPriority w:val="39"/>
    <w:semiHidden/>
    <w:unhideWhenUsed/>
    <w:rsid w:val="00E773FA"/>
    <w:pPr>
      <w:ind w:left="660"/>
    </w:pPr>
    <w:rPr>
      <w:rFonts w:cstheme="minorHAnsi"/>
      <w:sz w:val="20"/>
      <w:szCs w:val="20"/>
    </w:rPr>
  </w:style>
  <w:style w:type="paragraph" w:styleId="5">
    <w:name w:val="toc 5"/>
    <w:basedOn w:val="a"/>
    <w:next w:val="a"/>
    <w:autoRedefine/>
    <w:uiPriority w:val="39"/>
    <w:semiHidden/>
    <w:unhideWhenUsed/>
    <w:rsid w:val="00E773FA"/>
    <w:pPr>
      <w:ind w:left="880"/>
    </w:pPr>
    <w:rPr>
      <w:rFonts w:cstheme="minorHAnsi"/>
      <w:sz w:val="20"/>
      <w:szCs w:val="20"/>
    </w:rPr>
  </w:style>
  <w:style w:type="paragraph" w:styleId="6">
    <w:name w:val="toc 6"/>
    <w:basedOn w:val="a"/>
    <w:next w:val="a"/>
    <w:autoRedefine/>
    <w:uiPriority w:val="39"/>
    <w:semiHidden/>
    <w:unhideWhenUsed/>
    <w:rsid w:val="00E773FA"/>
    <w:pPr>
      <w:ind w:left="1100"/>
    </w:pPr>
    <w:rPr>
      <w:rFonts w:cstheme="minorHAnsi"/>
      <w:sz w:val="20"/>
      <w:szCs w:val="20"/>
    </w:rPr>
  </w:style>
  <w:style w:type="paragraph" w:styleId="7">
    <w:name w:val="toc 7"/>
    <w:basedOn w:val="a"/>
    <w:next w:val="a"/>
    <w:autoRedefine/>
    <w:uiPriority w:val="39"/>
    <w:semiHidden/>
    <w:unhideWhenUsed/>
    <w:rsid w:val="00E773FA"/>
    <w:pPr>
      <w:ind w:left="1320"/>
    </w:pPr>
    <w:rPr>
      <w:rFonts w:cstheme="minorHAnsi"/>
      <w:sz w:val="20"/>
      <w:szCs w:val="20"/>
    </w:rPr>
  </w:style>
  <w:style w:type="paragraph" w:styleId="8">
    <w:name w:val="toc 8"/>
    <w:basedOn w:val="a"/>
    <w:next w:val="a"/>
    <w:autoRedefine/>
    <w:uiPriority w:val="39"/>
    <w:semiHidden/>
    <w:unhideWhenUsed/>
    <w:rsid w:val="00E773FA"/>
    <w:pPr>
      <w:ind w:left="1540"/>
    </w:pPr>
    <w:rPr>
      <w:rFonts w:cstheme="minorHAnsi"/>
      <w:sz w:val="20"/>
      <w:szCs w:val="20"/>
    </w:rPr>
  </w:style>
  <w:style w:type="paragraph" w:styleId="9">
    <w:name w:val="toc 9"/>
    <w:basedOn w:val="a"/>
    <w:next w:val="a"/>
    <w:autoRedefine/>
    <w:uiPriority w:val="39"/>
    <w:semiHidden/>
    <w:unhideWhenUsed/>
    <w:rsid w:val="00E773FA"/>
    <w:pPr>
      <w:ind w:left="1760"/>
    </w:pPr>
    <w:rPr>
      <w:rFonts w:cstheme="minorHAnsi"/>
      <w:sz w:val="20"/>
      <w:szCs w:val="20"/>
    </w:rPr>
  </w:style>
  <w:style w:type="paragraph" w:styleId="af3">
    <w:name w:val="Subtitle"/>
    <w:basedOn w:val="a"/>
    <w:next w:val="a"/>
    <w:link w:val="af4"/>
    <w:uiPriority w:val="11"/>
    <w:qFormat/>
    <w:rsid w:val="00E773FA"/>
    <w:pPr>
      <w:numPr>
        <w:ilvl w:val="1"/>
      </w:numPr>
      <w:spacing w:after="160"/>
      <w:ind w:left="1134"/>
    </w:pPr>
    <w:rPr>
      <w:rFonts w:eastAsiaTheme="minorEastAsia"/>
      <w:color w:val="5A5A5A" w:themeColor="text1" w:themeTint="A5"/>
      <w:spacing w:val="15"/>
    </w:rPr>
  </w:style>
  <w:style w:type="character" w:customStyle="1" w:styleId="af4">
    <w:name w:val="Подзаголовок Знак"/>
    <w:basedOn w:val="a0"/>
    <w:link w:val="af3"/>
    <w:uiPriority w:val="11"/>
    <w:rsid w:val="00E773F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5836">
      <w:bodyDiv w:val="1"/>
      <w:marLeft w:val="0"/>
      <w:marRight w:val="0"/>
      <w:marTop w:val="0"/>
      <w:marBottom w:val="0"/>
      <w:divBdr>
        <w:top w:val="none" w:sz="0" w:space="0" w:color="auto"/>
        <w:left w:val="none" w:sz="0" w:space="0" w:color="auto"/>
        <w:bottom w:val="none" w:sz="0" w:space="0" w:color="auto"/>
        <w:right w:val="none" w:sz="0" w:space="0" w:color="auto"/>
      </w:divBdr>
    </w:div>
    <w:div w:id="1308243977">
      <w:bodyDiv w:val="1"/>
      <w:marLeft w:val="0"/>
      <w:marRight w:val="0"/>
      <w:marTop w:val="0"/>
      <w:marBottom w:val="0"/>
      <w:divBdr>
        <w:top w:val="none" w:sz="0" w:space="0" w:color="auto"/>
        <w:left w:val="none" w:sz="0" w:space="0" w:color="auto"/>
        <w:bottom w:val="none" w:sz="0" w:space="0" w:color="auto"/>
        <w:right w:val="none" w:sz="0" w:space="0" w:color="auto"/>
      </w:divBdr>
    </w:div>
    <w:div w:id="1502086704">
      <w:bodyDiv w:val="1"/>
      <w:marLeft w:val="0"/>
      <w:marRight w:val="0"/>
      <w:marTop w:val="0"/>
      <w:marBottom w:val="0"/>
      <w:divBdr>
        <w:top w:val="none" w:sz="0" w:space="0" w:color="auto"/>
        <w:left w:val="none" w:sz="0" w:space="0" w:color="auto"/>
        <w:bottom w:val="none" w:sz="0" w:space="0" w:color="auto"/>
        <w:right w:val="none" w:sz="0" w:space="0" w:color="auto"/>
      </w:divBdr>
    </w:div>
    <w:div w:id="18801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F72A48-5C75-4D8F-A03C-9B43C85A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7376</Words>
  <Characters>42047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Glebova Julia</cp:lastModifiedBy>
  <cp:revision>2</cp:revision>
  <dcterms:created xsi:type="dcterms:W3CDTF">2022-01-25T09:08:00Z</dcterms:created>
  <dcterms:modified xsi:type="dcterms:W3CDTF">2022-01-25T09:08:00Z</dcterms:modified>
</cp:coreProperties>
</file>